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09A" w:rsidRPr="00687B79" w:rsidRDefault="0051009A" w:rsidP="0051009A">
      <w:pPr>
        <w:jc w:val="center"/>
        <w:rPr>
          <w:rFonts w:ascii="Souvenir Lt BT" w:hAnsi="Souvenir Lt BT"/>
          <w:b/>
          <w:bCs/>
          <w:color w:val="000000" w:themeColor="text1"/>
          <w:u w:val="single"/>
        </w:rPr>
      </w:pPr>
    </w:p>
    <w:p w:rsidR="00A711A7" w:rsidRPr="00687B79" w:rsidRDefault="00A711A7" w:rsidP="00AF2B52">
      <w:pPr>
        <w:jc w:val="both"/>
        <w:rPr>
          <w:rFonts w:ascii="Souvenir Lt BT" w:hAnsi="Souvenir Lt BT"/>
          <w:b/>
          <w:bCs/>
          <w:color w:val="000000" w:themeColor="text1"/>
          <w:u w:val="single"/>
        </w:rPr>
      </w:pPr>
      <w:r w:rsidRPr="00687B79">
        <w:rPr>
          <w:rFonts w:ascii="Souvenir Lt BT" w:hAnsi="Souvenir Lt BT"/>
          <w:b/>
          <w:bCs/>
          <w:color w:val="000000" w:themeColor="text1"/>
          <w:u w:val="single"/>
        </w:rPr>
        <w:t>Annual Report 202</w:t>
      </w:r>
      <w:r w:rsidR="001110CD" w:rsidRPr="00687B79">
        <w:rPr>
          <w:rFonts w:ascii="Souvenir Lt BT" w:hAnsi="Souvenir Lt BT"/>
          <w:b/>
          <w:bCs/>
          <w:color w:val="000000" w:themeColor="text1"/>
          <w:u w:val="single"/>
        </w:rPr>
        <w:t>4</w:t>
      </w:r>
      <w:r w:rsidRPr="00687B79">
        <w:rPr>
          <w:rFonts w:ascii="Souvenir Lt BT" w:hAnsi="Souvenir Lt BT"/>
          <w:b/>
          <w:bCs/>
          <w:color w:val="000000" w:themeColor="text1"/>
          <w:u w:val="single"/>
        </w:rPr>
        <w:t>-2</w:t>
      </w:r>
      <w:r w:rsidR="001110CD" w:rsidRPr="00687B79">
        <w:rPr>
          <w:rFonts w:ascii="Souvenir Lt BT" w:hAnsi="Souvenir Lt BT"/>
          <w:b/>
          <w:bCs/>
          <w:color w:val="000000" w:themeColor="text1"/>
          <w:u w:val="single"/>
        </w:rPr>
        <w:t>5</w:t>
      </w:r>
    </w:p>
    <w:p w:rsidR="00571ECA" w:rsidRPr="00687B79" w:rsidRDefault="00F91955"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 xml:space="preserve">It gives me immense pleasure to present the Annual Report of The Hindu Senior Secondary School, Adyar for the academic year 2024–25. This year has been a remarkable journey of learning, creativity, and achievement. Our students have excelled in academics, sports, cultural pursuits, and service to the community, guided by the dedication of our teachers and the support of our parents. The </w:t>
      </w:r>
      <w:r w:rsidR="001110CD" w:rsidRPr="00687B79">
        <w:rPr>
          <w:rFonts w:ascii="Souvenir Lt BT" w:hAnsi="Souvenir Lt BT"/>
          <w:color w:val="000000" w:themeColor="text1"/>
        </w:rPr>
        <w:t xml:space="preserve">annual report </w:t>
      </w:r>
      <w:r w:rsidRPr="00687B79">
        <w:rPr>
          <w:rFonts w:ascii="Souvenir Lt BT" w:hAnsi="Souvenir Lt BT"/>
          <w:color w:val="000000" w:themeColor="text1"/>
        </w:rPr>
        <w:t>reflect</w:t>
      </w:r>
      <w:r w:rsidR="00687B79">
        <w:rPr>
          <w:rFonts w:ascii="Souvenir Lt BT" w:hAnsi="Souvenir Lt BT"/>
          <w:color w:val="000000" w:themeColor="text1"/>
        </w:rPr>
        <w:t>s</w:t>
      </w:r>
      <w:r w:rsidRPr="00687B79">
        <w:rPr>
          <w:rFonts w:ascii="Souvenir Lt BT" w:hAnsi="Souvenir Lt BT"/>
          <w:color w:val="000000" w:themeColor="text1"/>
        </w:rPr>
        <w:t xml:space="preserve"> not just milestones reached, but the spirit, values, and teamwork that make our school a vibrant place of growth and inspiration.</w:t>
      </w:r>
      <w:r w:rsidR="00966A84" w:rsidRPr="00687B79">
        <w:rPr>
          <w:rFonts w:ascii="Souvenir Lt BT" w:hAnsi="Souvenir Lt BT"/>
          <w:color w:val="000000" w:themeColor="text1"/>
        </w:rPr>
        <w:t xml:space="preserve"> </w:t>
      </w:r>
    </w:p>
    <w:p w:rsidR="00072493" w:rsidRPr="00687B79" w:rsidRDefault="00F772A9"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Guided by the grace of Lord Rama, we have been endowed with insight, courage, and integrity, shining brightly on our journey with unwavering moral strength.</w:t>
      </w:r>
      <w:r w:rsidR="001F1482" w:rsidRPr="00687B79">
        <w:rPr>
          <w:rFonts w:ascii="Souvenir Lt BT" w:hAnsi="Souvenir Lt BT"/>
          <w:color w:val="000000" w:themeColor="text1"/>
        </w:rPr>
        <w:t xml:space="preserve"> </w:t>
      </w:r>
    </w:p>
    <w:p w:rsidR="00F91955" w:rsidRPr="00687B79" w:rsidRDefault="001110CD"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At the outset</w:t>
      </w:r>
      <w:r w:rsidR="00F91955" w:rsidRPr="00687B79">
        <w:rPr>
          <w:rFonts w:ascii="Souvenir Lt BT" w:hAnsi="Souvenir Lt BT"/>
          <w:color w:val="000000" w:themeColor="text1"/>
        </w:rPr>
        <w:t xml:space="preserve">, I wish to express my heartfelt gratitude to our founder, esteemed management </w:t>
      </w:r>
      <w:r w:rsidRPr="00687B79">
        <w:rPr>
          <w:rFonts w:ascii="Souvenir Lt BT" w:hAnsi="Souvenir Lt BT"/>
          <w:color w:val="000000" w:themeColor="text1"/>
        </w:rPr>
        <w:t>members</w:t>
      </w:r>
      <w:r w:rsidR="00F91955" w:rsidRPr="00687B79">
        <w:rPr>
          <w:rFonts w:ascii="Souvenir Lt BT" w:hAnsi="Souvenir Lt BT"/>
          <w:color w:val="000000" w:themeColor="text1"/>
        </w:rPr>
        <w:t>, dedicated staff, students, and parents for their constant and steadfast support.</w:t>
      </w:r>
    </w:p>
    <w:p w:rsidR="00F518A3" w:rsidRPr="00687B79" w:rsidRDefault="00F518A3"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 xml:space="preserve">Our Founder President, </w:t>
      </w:r>
      <w:r w:rsidR="00E36046" w:rsidRPr="00687B79">
        <w:rPr>
          <w:rFonts w:ascii="Souvenir Lt BT" w:hAnsi="Souvenir Lt BT"/>
          <w:color w:val="000000" w:themeColor="text1"/>
        </w:rPr>
        <w:t>Rao Bahadur</w:t>
      </w:r>
      <w:r w:rsidR="00E36046" w:rsidRPr="00687B79">
        <w:rPr>
          <w:rFonts w:ascii="Souvenir Lt BT" w:hAnsi="Souvenir Lt BT"/>
          <w:b/>
          <w:bCs/>
          <w:color w:val="000000" w:themeColor="text1"/>
        </w:rPr>
        <w:t xml:space="preserve"> </w:t>
      </w:r>
      <w:r w:rsidRPr="00687B79">
        <w:rPr>
          <w:rFonts w:ascii="Souvenir Lt BT" w:hAnsi="Souvenir Lt BT"/>
          <w:color w:val="000000" w:themeColor="text1"/>
        </w:rPr>
        <w:t>V.T. Ra</w:t>
      </w:r>
      <w:r w:rsidR="00AB5386" w:rsidRPr="00687B79">
        <w:rPr>
          <w:rFonts w:ascii="Souvenir Lt BT" w:hAnsi="Souvenir Lt BT"/>
          <w:color w:val="000000" w:themeColor="text1"/>
        </w:rPr>
        <w:t>ng</w:t>
      </w:r>
      <w:r w:rsidRPr="00687B79">
        <w:rPr>
          <w:rFonts w:ascii="Souvenir Lt BT" w:hAnsi="Souvenir Lt BT"/>
          <w:color w:val="000000" w:themeColor="text1"/>
        </w:rPr>
        <w:t>aswamy Iyengar, made a profound impact in the field of education. The Hindu Educational Organization stands as a living testament to his visionary leadership and relentless dedication. His enduring legacy continues to inspire generations of educators and social reformers alike. Every year on August 27th, we celebrate ‘Founder’s Day’ to honour this remarkable leader, whose unwavering commitment to social reform and education has left a lasting mark on our society. Our school’s Annual Day celebration serves as a tribute to his remarkable contributions, reflecting our deep respect and gratitude.</w:t>
      </w:r>
    </w:p>
    <w:p w:rsidR="00CF0A7F" w:rsidRPr="00687B79" w:rsidRDefault="00CF0A7F"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 xml:space="preserve">It is my privilege to extend my heartfelt gratitude to our esteemed President, Dr. K. Ganesan, whose unwavering support and guidance have been instrumental in all our endeavours. Under his visionary leadership, the school has flourished, embracing new horizons of knowledge while effectively addressing the needs of our young learners. His pioneering research, insightful mentorship, and dedicated service have left an indelible imprint on </w:t>
      </w:r>
      <w:r w:rsidR="00D852D0" w:rsidRPr="00687B79">
        <w:rPr>
          <w:rFonts w:ascii="Souvenir Lt BT" w:hAnsi="Souvenir Lt BT"/>
          <w:color w:val="000000" w:themeColor="text1"/>
        </w:rPr>
        <w:t>every member of our school</w:t>
      </w:r>
      <w:r w:rsidRPr="00687B79">
        <w:rPr>
          <w:rFonts w:ascii="Souvenir Lt BT" w:hAnsi="Souvenir Lt BT"/>
          <w:color w:val="000000" w:themeColor="text1"/>
        </w:rPr>
        <w:t xml:space="preserve">. </w:t>
      </w:r>
      <w:r w:rsidR="00E130A4" w:rsidRPr="00687B79">
        <w:rPr>
          <w:rFonts w:ascii="Souvenir Lt BT" w:hAnsi="Souvenir Lt BT"/>
          <w:color w:val="000000" w:themeColor="text1"/>
        </w:rPr>
        <w:t>We remain confident that, with his wisdom and expertise lighting our way, our school will reach new milestones in its pursuit of excellence.</w:t>
      </w:r>
    </w:p>
    <w:p w:rsidR="0013525B" w:rsidRPr="00687B79" w:rsidRDefault="0013525B"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Marking another year of progress and success, I am honoured to share our annual report for 202</w:t>
      </w:r>
      <w:r w:rsidR="00087687" w:rsidRPr="00687B79">
        <w:rPr>
          <w:rFonts w:ascii="Souvenir Lt BT" w:hAnsi="Souvenir Lt BT"/>
          <w:color w:val="000000" w:themeColor="text1"/>
        </w:rPr>
        <w:t>4</w:t>
      </w:r>
      <w:r w:rsidRPr="00687B79">
        <w:rPr>
          <w:rFonts w:ascii="Souvenir Lt BT" w:hAnsi="Souvenir Lt BT"/>
          <w:color w:val="000000" w:themeColor="text1"/>
        </w:rPr>
        <w:t>-2</w:t>
      </w:r>
      <w:r w:rsidR="00087687" w:rsidRPr="00687B79">
        <w:rPr>
          <w:rFonts w:ascii="Souvenir Lt BT" w:hAnsi="Souvenir Lt BT"/>
          <w:color w:val="000000" w:themeColor="text1"/>
        </w:rPr>
        <w:t>5</w:t>
      </w:r>
      <w:r w:rsidRPr="00687B79">
        <w:rPr>
          <w:rFonts w:ascii="Souvenir Lt BT" w:hAnsi="Souvenir Lt BT"/>
          <w:color w:val="000000" w:themeColor="text1"/>
        </w:rPr>
        <w:t>. This report reflects the combined dedication, accomplishments, and significant milestones achieved by our school community throughout the year.</w:t>
      </w:r>
    </w:p>
    <w:p w:rsidR="004113FB" w:rsidRPr="00687B79" w:rsidRDefault="00411F47" w:rsidP="00AF2B52">
      <w:pPr>
        <w:spacing w:line="360" w:lineRule="auto"/>
        <w:jc w:val="both"/>
        <w:rPr>
          <w:rFonts w:ascii="Souvenir Lt BT" w:hAnsi="Souvenir Lt BT"/>
          <w:b/>
          <w:bCs/>
          <w:color w:val="000000" w:themeColor="text1"/>
        </w:rPr>
      </w:pPr>
      <w:r w:rsidRPr="00687B79">
        <w:rPr>
          <w:rFonts w:ascii="Souvenir Lt BT" w:hAnsi="Souvenir Lt BT"/>
          <w:color w:val="000000" w:themeColor="text1"/>
        </w:rPr>
        <w:lastRenderedPageBreak/>
        <w:t xml:space="preserve"> </w:t>
      </w:r>
      <w:r w:rsidR="00F513B2" w:rsidRPr="00687B79">
        <w:rPr>
          <w:rFonts w:ascii="Souvenir Lt BT" w:hAnsi="Souvenir Lt BT"/>
          <w:b/>
          <w:bCs/>
          <w:color w:val="000000" w:themeColor="text1"/>
        </w:rPr>
        <w:t>“</w:t>
      </w:r>
      <w:r w:rsidR="00A52FF3" w:rsidRPr="00687B79">
        <w:rPr>
          <w:rFonts w:ascii="Souvenir Lt BT" w:hAnsi="Souvenir Lt BT"/>
          <w:b/>
          <w:bCs/>
          <w:color w:val="000000" w:themeColor="text1"/>
        </w:rPr>
        <w:t xml:space="preserve">Success in </w:t>
      </w:r>
      <w:r w:rsidR="005452E6" w:rsidRPr="00687B79">
        <w:rPr>
          <w:rFonts w:ascii="Souvenir Lt BT" w:hAnsi="Souvenir Lt BT"/>
          <w:b/>
          <w:bCs/>
          <w:color w:val="000000" w:themeColor="text1"/>
        </w:rPr>
        <w:t xml:space="preserve">the academic journey </w:t>
      </w:r>
      <w:r w:rsidR="00A52FF3" w:rsidRPr="00687B79">
        <w:rPr>
          <w:rFonts w:ascii="Souvenir Lt BT" w:hAnsi="Souvenir Lt BT"/>
          <w:b/>
          <w:bCs/>
          <w:color w:val="000000" w:themeColor="text1"/>
        </w:rPr>
        <w:t>comes from passion for learning, resilience in challenges, and curiosity th</w:t>
      </w:r>
      <w:r w:rsidR="005452E6" w:rsidRPr="00687B79">
        <w:rPr>
          <w:rFonts w:ascii="Souvenir Lt BT" w:hAnsi="Souvenir Lt BT"/>
          <w:b/>
          <w:bCs/>
          <w:color w:val="000000" w:themeColor="text1"/>
        </w:rPr>
        <w:t>at never fades”.</w:t>
      </w:r>
    </w:p>
    <w:p w:rsidR="00693E01" w:rsidRPr="00687B79" w:rsidRDefault="008578CD"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Our dedication to academic excellence continues to be the foundation of our mission. This year, we have further strengthened our legacy by nurturing a dynamic learning environment that empowers students to reach their full potential and equips them for suc</w:t>
      </w:r>
      <w:r w:rsidR="00927DAE" w:rsidRPr="00687B79">
        <w:rPr>
          <w:rFonts w:ascii="Souvenir Lt BT" w:hAnsi="Souvenir Lt BT"/>
          <w:color w:val="000000" w:themeColor="text1"/>
        </w:rPr>
        <w:t>cess in an ever-changing world.</w:t>
      </w:r>
    </w:p>
    <w:p w:rsidR="000637D5" w:rsidRPr="00687B79" w:rsidRDefault="000522F2" w:rsidP="009B6DFE">
      <w:pPr>
        <w:spacing w:line="276" w:lineRule="auto"/>
        <w:jc w:val="both"/>
        <w:rPr>
          <w:rFonts w:ascii="Souvenir Lt BT" w:hAnsi="Souvenir Lt BT"/>
          <w:b/>
          <w:bCs/>
          <w:color w:val="000000" w:themeColor="text1"/>
        </w:rPr>
      </w:pPr>
      <w:r w:rsidRPr="00687B79">
        <w:rPr>
          <w:rFonts w:ascii="Souvenir Lt BT" w:hAnsi="Souvenir Lt BT"/>
          <w:b/>
          <w:bCs/>
          <w:color w:val="000000" w:themeColor="text1"/>
        </w:rPr>
        <w:t>“</w:t>
      </w:r>
      <w:r w:rsidR="000017EF" w:rsidRPr="00687B79">
        <w:rPr>
          <w:rFonts w:ascii="Souvenir Lt BT" w:hAnsi="Souvenir Lt BT"/>
          <w:b/>
          <w:bCs/>
          <w:color w:val="000000" w:themeColor="text1"/>
        </w:rPr>
        <w:t>Excellence in academics grows where effort and discipline meet.”</w:t>
      </w:r>
    </w:p>
    <w:p w:rsidR="00F772A9" w:rsidRPr="00687B79" w:rsidRDefault="00F772A9"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I am pleased to highlight the exceptional academic accomplishments of our students once again this year. The results of the SSCE and SSE 2025 have been truly commendable. Our students have demonstrated outstanding performance, a testament to their perseverance, commitment, and the strong academic foundation provided by our school.</w:t>
      </w:r>
    </w:p>
    <w:p w:rsidR="00295362" w:rsidRPr="00687B79" w:rsidRDefault="00F66900" w:rsidP="009B6DFE">
      <w:pPr>
        <w:spacing w:line="276" w:lineRule="auto"/>
        <w:jc w:val="both"/>
        <w:rPr>
          <w:rFonts w:ascii="Souvenir Lt BT" w:hAnsi="Souvenir Lt BT"/>
          <w:b/>
          <w:bCs/>
          <w:color w:val="000000" w:themeColor="text1"/>
          <w:u w:val="single"/>
        </w:rPr>
      </w:pPr>
      <w:r w:rsidRPr="00687B79">
        <w:rPr>
          <w:rFonts w:ascii="Souvenir Lt BT" w:hAnsi="Souvenir Lt BT"/>
          <w:b/>
          <w:bCs/>
          <w:color w:val="000000" w:themeColor="text1"/>
          <w:u w:val="single"/>
        </w:rPr>
        <w:t>Academic Achievements</w:t>
      </w:r>
    </w:p>
    <w:p w:rsidR="00D5272E" w:rsidRPr="00687B79" w:rsidRDefault="00D5272E"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 xml:space="preserve">In the Commerce stream </w:t>
      </w:r>
      <w:r w:rsidR="00D4067D" w:rsidRPr="00687B79">
        <w:rPr>
          <w:rFonts w:ascii="Souvenir Lt BT" w:hAnsi="Souvenir Lt BT"/>
          <w:color w:val="000000" w:themeColor="text1"/>
        </w:rPr>
        <w:t>SHRUTI V</w:t>
      </w:r>
      <w:r w:rsidRPr="00687B79">
        <w:rPr>
          <w:rFonts w:ascii="Souvenir Lt BT" w:hAnsi="Souvenir Lt BT"/>
          <w:color w:val="000000" w:themeColor="text1"/>
        </w:rPr>
        <w:t xml:space="preserve"> stood first with a total of 49</w:t>
      </w:r>
      <w:r w:rsidR="00D4067D" w:rsidRPr="00687B79">
        <w:rPr>
          <w:rFonts w:ascii="Souvenir Lt BT" w:hAnsi="Souvenir Lt BT"/>
          <w:color w:val="000000" w:themeColor="text1"/>
        </w:rPr>
        <w:t>1</w:t>
      </w:r>
      <w:r w:rsidRPr="00687B79">
        <w:rPr>
          <w:rFonts w:ascii="Souvenir Lt BT" w:hAnsi="Souvenir Lt BT"/>
          <w:color w:val="000000" w:themeColor="text1"/>
        </w:rPr>
        <w:t>, securing 98</w:t>
      </w:r>
      <w:r w:rsidR="00D4067D" w:rsidRPr="00687B79">
        <w:rPr>
          <w:rFonts w:ascii="Souvenir Lt BT" w:hAnsi="Souvenir Lt BT"/>
          <w:color w:val="000000" w:themeColor="text1"/>
        </w:rPr>
        <w:t>.2</w:t>
      </w:r>
      <w:r w:rsidRPr="00687B79">
        <w:rPr>
          <w:rFonts w:ascii="Souvenir Lt BT" w:hAnsi="Souvenir Lt BT"/>
          <w:color w:val="000000" w:themeColor="text1"/>
        </w:rPr>
        <w:t>%.</w:t>
      </w:r>
    </w:p>
    <w:p w:rsidR="00D5272E" w:rsidRPr="00687B79" w:rsidRDefault="00D4067D"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PRAMATAH RENTALA</w:t>
      </w:r>
      <w:r w:rsidR="00D5272E" w:rsidRPr="00687B79">
        <w:rPr>
          <w:rFonts w:ascii="Souvenir Lt BT" w:hAnsi="Souvenir Lt BT"/>
          <w:color w:val="000000" w:themeColor="text1"/>
        </w:rPr>
        <w:t xml:space="preserve"> and </w:t>
      </w:r>
      <w:r w:rsidRPr="00687B79">
        <w:rPr>
          <w:rFonts w:ascii="Souvenir Lt BT" w:hAnsi="Souvenir Lt BT"/>
          <w:color w:val="000000" w:themeColor="text1"/>
        </w:rPr>
        <w:t>SUCHARITHRA S</w:t>
      </w:r>
      <w:r w:rsidR="00D5272E" w:rsidRPr="00687B79">
        <w:rPr>
          <w:rFonts w:ascii="Souvenir Lt BT" w:hAnsi="Souvenir Lt BT"/>
          <w:color w:val="000000" w:themeColor="text1"/>
        </w:rPr>
        <w:t xml:space="preserve"> stood 2</w:t>
      </w:r>
      <w:r w:rsidR="00D5272E" w:rsidRPr="00687B79">
        <w:rPr>
          <w:rFonts w:ascii="Souvenir Lt BT" w:hAnsi="Souvenir Lt BT"/>
          <w:color w:val="000000" w:themeColor="text1"/>
          <w:vertAlign w:val="superscript"/>
        </w:rPr>
        <w:t>nd</w:t>
      </w:r>
      <w:r w:rsidR="00D5272E" w:rsidRPr="00687B79">
        <w:rPr>
          <w:rFonts w:ascii="Souvenir Lt BT" w:hAnsi="Souvenir Lt BT"/>
          <w:color w:val="000000" w:themeColor="text1"/>
        </w:rPr>
        <w:t xml:space="preserve"> and 3</w:t>
      </w:r>
      <w:r w:rsidR="00D5272E" w:rsidRPr="00687B79">
        <w:rPr>
          <w:rFonts w:ascii="Souvenir Lt BT" w:hAnsi="Souvenir Lt BT"/>
          <w:color w:val="000000" w:themeColor="text1"/>
          <w:vertAlign w:val="superscript"/>
        </w:rPr>
        <w:t>rd</w:t>
      </w:r>
      <w:r w:rsidR="00D5272E" w:rsidRPr="00687B79">
        <w:rPr>
          <w:rFonts w:ascii="Souvenir Lt BT" w:hAnsi="Souvenir Lt BT"/>
          <w:color w:val="000000" w:themeColor="text1"/>
        </w:rPr>
        <w:t xml:space="preserve"> with a total of 48</w:t>
      </w:r>
      <w:r w:rsidRPr="00687B79">
        <w:rPr>
          <w:rFonts w:ascii="Souvenir Lt BT" w:hAnsi="Souvenir Lt BT"/>
          <w:color w:val="000000" w:themeColor="text1"/>
        </w:rPr>
        <w:t>5</w:t>
      </w:r>
      <w:r w:rsidR="00D5272E" w:rsidRPr="00687B79">
        <w:rPr>
          <w:rFonts w:ascii="Souvenir Lt BT" w:hAnsi="Souvenir Lt BT"/>
          <w:color w:val="000000" w:themeColor="text1"/>
        </w:rPr>
        <w:t xml:space="preserve"> and 4</w:t>
      </w:r>
      <w:r w:rsidRPr="00687B79">
        <w:rPr>
          <w:rFonts w:ascii="Souvenir Lt BT" w:hAnsi="Souvenir Lt BT"/>
          <w:color w:val="000000" w:themeColor="text1"/>
        </w:rPr>
        <w:t>79</w:t>
      </w:r>
      <w:r w:rsidR="00D5272E" w:rsidRPr="00687B79">
        <w:rPr>
          <w:rFonts w:ascii="Souvenir Lt BT" w:hAnsi="Souvenir Lt BT"/>
          <w:color w:val="000000" w:themeColor="text1"/>
        </w:rPr>
        <w:t>, securing 9</w:t>
      </w:r>
      <w:r w:rsidRPr="00687B79">
        <w:rPr>
          <w:rFonts w:ascii="Souvenir Lt BT" w:hAnsi="Souvenir Lt BT"/>
          <w:color w:val="000000" w:themeColor="text1"/>
        </w:rPr>
        <w:t>7</w:t>
      </w:r>
      <w:r w:rsidR="00D5272E" w:rsidRPr="00687B79">
        <w:rPr>
          <w:rFonts w:ascii="Souvenir Lt BT" w:hAnsi="Souvenir Lt BT"/>
          <w:color w:val="000000" w:themeColor="text1"/>
        </w:rPr>
        <w:t xml:space="preserve"> and 9</w:t>
      </w:r>
      <w:r w:rsidRPr="00687B79">
        <w:rPr>
          <w:rFonts w:ascii="Souvenir Lt BT" w:hAnsi="Souvenir Lt BT"/>
          <w:color w:val="000000" w:themeColor="text1"/>
        </w:rPr>
        <w:t>5</w:t>
      </w:r>
      <w:r w:rsidR="00D5272E" w:rsidRPr="00687B79">
        <w:rPr>
          <w:rFonts w:ascii="Souvenir Lt BT" w:hAnsi="Souvenir Lt BT"/>
          <w:color w:val="000000" w:themeColor="text1"/>
        </w:rPr>
        <w:t>.</w:t>
      </w:r>
      <w:r w:rsidRPr="00687B79">
        <w:rPr>
          <w:rFonts w:ascii="Souvenir Lt BT" w:hAnsi="Souvenir Lt BT"/>
          <w:color w:val="000000" w:themeColor="text1"/>
        </w:rPr>
        <w:t>8</w:t>
      </w:r>
      <w:r w:rsidR="00D5272E" w:rsidRPr="00687B79">
        <w:rPr>
          <w:rFonts w:ascii="Souvenir Lt BT" w:hAnsi="Souvenir Lt BT"/>
          <w:color w:val="000000" w:themeColor="text1"/>
        </w:rPr>
        <w:t>% respectively.</w:t>
      </w:r>
    </w:p>
    <w:p w:rsidR="001110CD" w:rsidRPr="00687B79" w:rsidRDefault="001110CD"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 xml:space="preserve">In the science stream, N NAREN KARTHIK and R AKSHAYA of Class 12 stood first with a total of 488 securing 97.6%. </w:t>
      </w:r>
    </w:p>
    <w:p w:rsidR="001110CD" w:rsidRPr="00687B79" w:rsidRDefault="001110CD"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AKSHARA ANAND and PARTHASARATHY S stood 2</w:t>
      </w:r>
      <w:r w:rsidRPr="00687B79">
        <w:rPr>
          <w:rFonts w:ascii="Souvenir Lt BT" w:hAnsi="Souvenir Lt BT"/>
          <w:color w:val="000000" w:themeColor="text1"/>
          <w:vertAlign w:val="superscript"/>
        </w:rPr>
        <w:t>nd</w:t>
      </w:r>
      <w:r w:rsidRPr="00687B79">
        <w:rPr>
          <w:rFonts w:ascii="Souvenir Lt BT" w:hAnsi="Souvenir Lt BT"/>
          <w:color w:val="000000" w:themeColor="text1"/>
        </w:rPr>
        <w:t xml:space="preserve"> and 3</w:t>
      </w:r>
      <w:r w:rsidRPr="00687B79">
        <w:rPr>
          <w:rFonts w:ascii="Souvenir Lt BT" w:hAnsi="Souvenir Lt BT"/>
          <w:color w:val="000000" w:themeColor="text1"/>
          <w:vertAlign w:val="superscript"/>
        </w:rPr>
        <w:t>rd</w:t>
      </w:r>
      <w:r w:rsidRPr="00687B79">
        <w:rPr>
          <w:rFonts w:ascii="Souvenir Lt BT" w:hAnsi="Souvenir Lt BT"/>
          <w:color w:val="000000" w:themeColor="text1"/>
        </w:rPr>
        <w:t xml:space="preserve"> with a total of 485 and 483, securing 97 and 96.6% respectively.</w:t>
      </w:r>
    </w:p>
    <w:p w:rsidR="00D5272E" w:rsidRPr="00687B79" w:rsidRDefault="00D5272E"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 xml:space="preserve">I am proud to share that </w:t>
      </w:r>
      <w:r w:rsidR="00927DAE" w:rsidRPr="00687B79">
        <w:rPr>
          <w:rFonts w:ascii="Souvenir Lt BT" w:hAnsi="Souvenir Lt BT"/>
          <w:color w:val="000000" w:themeColor="text1"/>
        </w:rPr>
        <w:t xml:space="preserve">of </w:t>
      </w:r>
      <w:r w:rsidRPr="00687B79">
        <w:rPr>
          <w:rFonts w:ascii="Souvenir Lt BT" w:hAnsi="Souvenir Lt BT"/>
          <w:color w:val="000000" w:themeColor="text1"/>
        </w:rPr>
        <w:t>1</w:t>
      </w:r>
      <w:r w:rsidR="00AB04FA" w:rsidRPr="00687B79">
        <w:rPr>
          <w:rFonts w:ascii="Souvenir Lt BT" w:hAnsi="Souvenir Lt BT"/>
          <w:color w:val="000000" w:themeColor="text1"/>
        </w:rPr>
        <w:t>1</w:t>
      </w:r>
      <w:r w:rsidRPr="00687B79">
        <w:rPr>
          <w:rFonts w:ascii="Souvenir Lt BT" w:hAnsi="Souvenir Lt BT"/>
          <w:color w:val="000000" w:themeColor="text1"/>
        </w:rPr>
        <w:t>9 students who appeared for the SSCE 202</w:t>
      </w:r>
      <w:r w:rsidR="00927DAE" w:rsidRPr="00687B79">
        <w:rPr>
          <w:rFonts w:ascii="Souvenir Lt BT" w:hAnsi="Souvenir Lt BT"/>
          <w:color w:val="000000" w:themeColor="text1"/>
        </w:rPr>
        <w:t xml:space="preserve">5, 90 students have secured distinction. </w:t>
      </w:r>
      <w:r w:rsidRPr="00687B79">
        <w:rPr>
          <w:rFonts w:ascii="Souvenir Lt BT" w:hAnsi="Souvenir Lt BT"/>
          <w:color w:val="000000" w:themeColor="text1"/>
        </w:rPr>
        <w:t xml:space="preserve"> </w:t>
      </w:r>
    </w:p>
    <w:p w:rsidR="002C2CB4" w:rsidRPr="00687B79" w:rsidRDefault="008C6C5E"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N NAREN KARTHIK and H ANIRUDH</w:t>
      </w:r>
      <w:r w:rsidR="002C2CB4" w:rsidRPr="00687B79">
        <w:rPr>
          <w:rFonts w:ascii="Souvenir Lt BT" w:hAnsi="Souvenir Lt BT"/>
          <w:color w:val="000000" w:themeColor="text1"/>
        </w:rPr>
        <w:t xml:space="preserve"> scored centum in </w:t>
      </w:r>
      <w:r w:rsidRPr="00687B79">
        <w:rPr>
          <w:rFonts w:ascii="Souvenir Lt BT" w:hAnsi="Souvenir Lt BT"/>
          <w:color w:val="000000" w:themeColor="text1"/>
        </w:rPr>
        <w:t>Chemistry.</w:t>
      </w:r>
    </w:p>
    <w:p w:rsidR="002C2CB4" w:rsidRPr="00687B79" w:rsidRDefault="0021783F"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 xml:space="preserve">S B SHREE LAKSHAN and </w:t>
      </w:r>
      <w:r w:rsidR="008C6C5E" w:rsidRPr="00687B79">
        <w:rPr>
          <w:rFonts w:ascii="Souvenir Lt BT" w:hAnsi="Souvenir Lt BT"/>
          <w:color w:val="000000" w:themeColor="text1"/>
        </w:rPr>
        <w:t xml:space="preserve">N NAREN KARTHIK </w:t>
      </w:r>
      <w:r w:rsidR="002C2CB4" w:rsidRPr="00687B79">
        <w:rPr>
          <w:rFonts w:ascii="Souvenir Lt BT" w:hAnsi="Souvenir Lt BT"/>
          <w:color w:val="000000" w:themeColor="text1"/>
        </w:rPr>
        <w:t>secured centum in Computer Science</w:t>
      </w:r>
    </w:p>
    <w:p w:rsidR="002C2CB4" w:rsidRPr="00687B79" w:rsidRDefault="008C6C5E"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SHRUTI V</w:t>
      </w:r>
      <w:r w:rsidR="002C2CB4" w:rsidRPr="00687B79">
        <w:rPr>
          <w:rFonts w:ascii="Souvenir Lt BT" w:hAnsi="Souvenir Lt BT"/>
          <w:color w:val="000000" w:themeColor="text1"/>
        </w:rPr>
        <w:t xml:space="preserve"> secured centum in </w:t>
      </w:r>
      <w:r w:rsidRPr="00687B79">
        <w:rPr>
          <w:rFonts w:ascii="Souvenir Lt BT" w:hAnsi="Souvenir Lt BT"/>
          <w:color w:val="000000" w:themeColor="text1"/>
        </w:rPr>
        <w:t>BUSINESS STUDIES</w:t>
      </w:r>
    </w:p>
    <w:p w:rsidR="00B00B76" w:rsidRPr="00687B79" w:rsidRDefault="00BB491F"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 xml:space="preserve">Moving on to the Class 10 results, </w:t>
      </w:r>
    </w:p>
    <w:p w:rsidR="00BB491F" w:rsidRPr="00687B79" w:rsidRDefault="00505799"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A NITHIN SREEHARI</w:t>
      </w:r>
      <w:r w:rsidR="00BB491F" w:rsidRPr="00687B79">
        <w:rPr>
          <w:rFonts w:ascii="Souvenir Lt BT" w:hAnsi="Souvenir Lt BT"/>
          <w:color w:val="000000" w:themeColor="text1"/>
        </w:rPr>
        <w:t xml:space="preserve"> stood first with a score of 4</w:t>
      </w:r>
      <w:r w:rsidRPr="00687B79">
        <w:rPr>
          <w:rFonts w:ascii="Souvenir Lt BT" w:hAnsi="Souvenir Lt BT"/>
          <w:color w:val="000000" w:themeColor="text1"/>
        </w:rPr>
        <w:t>88</w:t>
      </w:r>
      <w:r w:rsidR="00BB491F" w:rsidRPr="00687B79">
        <w:rPr>
          <w:rFonts w:ascii="Souvenir Lt BT" w:hAnsi="Souvenir Lt BT"/>
          <w:color w:val="000000" w:themeColor="text1"/>
        </w:rPr>
        <w:t xml:space="preserve"> securing 9</w:t>
      </w:r>
      <w:r w:rsidRPr="00687B79">
        <w:rPr>
          <w:rFonts w:ascii="Souvenir Lt BT" w:hAnsi="Souvenir Lt BT"/>
          <w:color w:val="000000" w:themeColor="text1"/>
        </w:rPr>
        <w:t>7</w:t>
      </w:r>
      <w:r w:rsidR="00BB491F" w:rsidRPr="00687B79">
        <w:rPr>
          <w:rFonts w:ascii="Souvenir Lt BT" w:hAnsi="Souvenir Lt BT"/>
          <w:color w:val="000000" w:themeColor="text1"/>
        </w:rPr>
        <w:t>.</w:t>
      </w:r>
      <w:r w:rsidRPr="00687B79">
        <w:rPr>
          <w:rFonts w:ascii="Souvenir Lt BT" w:hAnsi="Souvenir Lt BT"/>
          <w:color w:val="000000" w:themeColor="text1"/>
        </w:rPr>
        <w:t>6</w:t>
      </w:r>
      <w:r w:rsidR="00BB491F" w:rsidRPr="00687B79">
        <w:rPr>
          <w:rFonts w:ascii="Souvenir Lt BT" w:hAnsi="Souvenir Lt BT"/>
          <w:color w:val="000000" w:themeColor="text1"/>
        </w:rPr>
        <w:t xml:space="preserve">% followed by </w:t>
      </w:r>
      <w:r w:rsidRPr="00687B79">
        <w:rPr>
          <w:rFonts w:ascii="Souvenir Lt BT" w:hAnsi="Souvenir Lt BT"/>
          <w:color w:val="000000" w:themeColor="text1"/>
        </w:rPr>
        <w:t>B HEMABALA</w:t>
      </w:r>
      <w:r w:rsidR="00BB491F" w:rsidRPr="00687B79">
        <w:rPr>
          <w:rFonts w:ascii="Souvenir Lt BT" w:hAnsi="Souvenir Lt BT"/>
          <w:color w:val="000000" w:themeColor="text1"/>
        </w:rPr>
        <w:t xml:space="preserve"> in the second place with a total of 486 securing 97.2%. </w:t>
      </w:r>
    </w:p>
    <w:p w:rsidR="002C2CB4" w:rsidRPr="00687B79" w:rsidRDefault="00505799"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S ASHWIN</w:t>
      </w:r>
      <w:r w:rsidR="00BB491F" w:rsidRPr="00687B79">
        <w:rPr>
          <w:rFonts w:ascii="Souvenir Lt BT" w:hAnsi="Souvenir Lt BT"/>
          <w:color w:val="000000" w:themeColor="text1"/>
        </w:rPr>
        <w:t xml:space="preserve"> w</w:t>
      </w:r>
      <w:r w:rsidR="00B00B76" w:rsidRPr="00687B79">
        <w:rPr>
          <w:rFonts w:ascii="Souvenir Lt BT" w:hAnsi="Souvenir Lt BT"/>
          <w:color w:val="000000" w:themeColor="text1"/>
        </w:rPr>
        <w:t>as</w:t>
      </w:r>
      <w:r w:rsidR="00BB491F" w:rsidRPr="00687B79">
        <w:rPr>
          <w:rFonts w:ascii="Souvenir Lt BT" w:hAnsi="Souvenir Lt BT"/>
          <w:color w:val="000000" w:themeColor="text1"/>
        </w:rPr>
        <w:t xml:space="preserve"> placed third with a total of 48</w:t>
      </w:r>
      <w:r w:rsidRPr="00687B79">
        <w:rPr>
          <w:rFonts w:ascii="Souvenir Lt BT" w:hAnsi="Souvenir Lt BT"/>
          <w:color w:val="000000" w:themeColor="text1"/>
        </w:rPr>
        <w:t>3</w:t>
      </w:r>
      <w:r w:rsidR="00BB491F" w:rsidRPr="00687B79">
        <w:rPr>
          <w:rFonts w:ascii="Souvenir Lt BT" w:hAnsi="Souvenir Lt BT"/>
          <w:color w:val="000000" w:themeColor="text1"/>
        </w:rPr>
        <w:t xml:space="preserve">. </w:t>
      </w:r>
    </w:p>
    <w:p w:rsidR="008D43E2" w:rsidRPr="00687B79" w:rsidRDefault="00BB491F"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I am delighted to share that out of</w:t>
      </w:r>
      <w:r w:rsidR="00551F92" w:rsidRPr="00687B79">
        <w:rPr>
          <w:rFonts w:ascii="Souvenir Lt BT" w:hAnsi="Souvenir Lt BT"/>
          <w:color w:val="000000" w:themeColor="text1"/>
        </w:rPr>
        <w:t xml:space="preserve"> 1</w:t>
      </w:r>
      <w:r w:rsidR="00505799" w:rsidRPr="00687B79">
        <w:rPr>
          <w:rFonts w:ascii="Souvenir Lt BT" w:hAnsi="Souvenir Lt BT"/>
          <w:color w:val="000000" w:themeColor="text1"/>
        </w:rPr>
        <w:t>9</w:t>
      </w:r>
      <w:r w:rsidR="00551F92" w:rsidRPr="00687B79">
        <w:rPr>
          <w:rFonts w:ascii="Souvenir Lt BT" w:hAnsi="Souvenir Lt BT"/>
          <w:color w:val="000000" w:themeColor="text1"/>
        </w:rPr>
        <w:t>6 st</w:t>
      </w:r>
      <w:r w:rsidR="008D43E2" w:rsidRPr="00687B79">
        <w:rPr>
          <w:rFonts w:ascii="Souvenir Lt BT" w:hAnsi="Souvenir Lt BT"/>
          <w:color w:val="000000" w:themeColor="text1"/>
        </w:rPr>
        <w:t xml:space="preserve">udents who appeared for the SSE 2024 </w:t>
      </w:r>
      <w:r w:rsidR="00167FDB" w:rsidRPr="00687B79">
        <w:rPr>
          <w:rFonts w:ascii="Souvenir Lt BT" w:hAnsi="Souvenir Lt BT"/>
          <w:color w:val="000000" w:themeColor="text1"/>
        </w:rPr>
        <w:t>–</w:t>
      </w:r>
      <w:r w:rsidR="00B00B76" w:rsidRPr="00687B79">
        <w:rPr>
          <w:rFonts w:ascii="Souvenir Lt BT" w:hAnsi="Souvenir Lt BT"/>
          <w:color w:val="000000" w:themeColor="text1"/>
        </w:rPr>
        <w:t xml:space="preserve"> 25</w:t>
      </w:r>
      <w:r w:rsidR="00167FDB" w:rsidRPr="00687B79">
        <w:rPr>
          <w:rFonts w:ascii="Souvenir Lt BT" w:hAnsi="Souvenir Lt BT"/>
          <w:color w:val="000000" w:themeColor="text1"/>
        </w:rPr>
        <w:t xml:space="preserve"> </w:t>
      </w:r>
      <w:r w:rsidR="00295C77" w:rsidRPr="00687B79">
        <w:rPr>
          <w:rFonts w:ascii="Souvenir Lt BT" w:hAnsi="Souvenir Lt BT"/>
          <w:color w:val="000000" w:themeColor="text1"/>
        </w:rPr>
        <w:t>examination</w:t>
      </w:r>
      <w:r w:rsidR="008E0C8A" w:rsidRPr="00687B79">
        <w:rPr>
          <w:rFonts w:ascii="Souvenir Lt BT" w:hAnsi="Souvenir Lt BT"/>
          <w:color w:val="000000" w:themeColor="text1"/>
        </w:rPr>
        <w:t>, all</w:t>
      </w:r>
      <w:r w:rsidR="008D43E2" w:rsidRPr="00687B79">
        <w:rPr>
          <w:rFonts w:ascii="Souvenir Lt BT" w:hAnsi="Souvenir Lt BT"/>
          <w:color w:val="000000" w:themeColor="text1"/>
        </w:rPr>
        <w:t xml:space="preserve"> the students have passed with flying colours.</w:t>
      </w:r>
    </w:p>
    <w:p w:rsidR="00361380" w:rsidRPr="00687B79" w:rsidRDefault="00361380"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R RUPESH s</w:t>
      </w:r>
      <w:r w:rsidR="00B00B76" w:rsidRPr="00687B79">
        <w:rPr>
          <w:rFonts w:ascii="Souvenir Lt BT" w:hAnsi="Souvenir Lt BT"/>
          <w:color w:val="000000" w:themeColor="text1"/>
        </w:rPr>
        <w:t>e</w:t>
      </w:r>
      <w:r w:rsidRPr="00687B79">
        <w:rPr>
          <w:rFonts w:ascii="Souvenir Lt BT" w:hAnsi="Souvenir Lt BT"/>
          <w:color w:val="000000" w:themeColor="text1"/>
        </w:rPr>
        <w:t>c</w:t>
      </w:r>
      <w:r w:rsidR="00B00B76" w:rsidRPr="00687B79">
        <w:rPr>
          <w:rFonts w:ascii="Souvenir Lt BT" w:hAnsi="Souvenir Lt BT"/>
          <w:color w:val="000000" w:themeColor="text1"/>
        </w:rPr>
        <w:t>u</w:t>
      </w:r>
      <w:r w:rsidRPr="00687B79">
        <w:rPr>
          <w:rFonts w:ascii="Souvenir Lt BT" w:hAnsi="Souvenir Lt BT"/>
          <w:color w:val="000000" w:themeColor="text1"/>
        </w:rPr>
        <w:t>red centum in Mathematics.</w:t>
      </w:r>
    </w:p>
    <w:p w:rsidR="00B768FC" w:rsidRPr="00687B79" w:rsidRDefault="00B768FC"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S ASHWIN scored centum in Science.</w:t>
      </w:r>
    </w:p>
    <w:p w:rsidR="00B768FC" w:rsidRPr="00687B79" w:rsidRDefault="00B768FC" w:rsidP="009B6DFE">
      <w:pPr>
        <w:spacing w:line="276" w:lineRule="auto"/>
        <w:jc w:val="both"/>
        <w:rPr>
          <w:rFonts w:ascii="Souvenir Lt BT" w:hAnsi="Souvenir Lt BT"/>
          <w:color w:val="000000" w:themeColor="text1"/>
        </w:rPr>
      </w:pPr>
      <w:r w:rsidRPr="00687B79">
        <w:rPr>
          <w:rFonts w:ascii="Souvenir Lt BT" w:hAnsi="Souvenir Lt BT"/>
          <w:color w:val="000000" w:themeColor="text1"/>
        </w:rPr>
        <w:t xml:space="preserve">ANUSHRI SRIKUMAR </w:t>
      </w:r>
      <w:r w:rsidR="00B00B76" w:rsidRPr="00687B79">
        <w:rPr>
          <w:rFonts w:ascii="Souvenir Lt BT" w:hAnsi="Souvenir Lt BT"/>
          <w:color w:val="000000" w:themeColor="text1"/>
        </w:rPr>
        <w:t xml:space="preserve">got </w:t>
      </w:r>
      <w:r w:rsidRPr="00687B79">
        <w:rPr>
          <w:rFonts w:ascii="Souvenir Lt BT" w:hAnsi="Souvenir Lt BT"/>
          <w:color w:val="000000" w:themeColor="text1"/>
        </w:rPr>
        <w:t>centum in Sanskrit.</w:t>
      </w:r>
    </w:p>
    <w:p w:rsidR="00B768FC" w:rsidRPr="00687B79" w:rsidRDefault="005B362F"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lastRenderedPageBreak/>
        <w:t>B Hemabala, A Nithin Sreehari, S L Dharshini, C Sarvesh Srinivas, Aditi Shivkumar Iyer, Lokanadham Likhith, Ananya Raghavan, S Devapriya, Harshitha Ravi, M Gopika, Kavya Lakshmi Sridhar,</w:t>
      </w:r>
      <w:r w:rsidR="00687B79">
        <w:rPr>
          <w:rFonts w:ascii="Souvenir Lt BT" w:hAnsi="Souvenir Lt BT"/>
          <w:color w:val="000000" w:themeColor="text1"/>
        </w:rPr>
        <w:t xml:space="preserve"> Vasundhra Raj, R S Yathu Varshini</w:t>
      </w:r>
      <w:r w:rsidRPr="00687B79">
        <w:rPr>
          <w:rFonts w:ascii="Souvenir Lt BT" w:hAnsi="Souvenir Lt BT"/>
          <w:color w:val="000000" w:themeColor="text1"/>
        </w:rPr>
        <w:t xml:space="preserve">, Anushri Srikumar, Lasya Deepak, V K </w:t>
      </w:r>
      <w:r w:rsidR="00687B79">
        <w:rPr>
          <w:rFonts w:ascii="Souvenir Lt BT" w:hAnsi="Souvenir Lt BT"/>
          <w:color w:val="000000" w:themeColor="text1"/>
        </w:rPr>
        <w:t>Divya Dharshini and V Shreya h</w:t>
      </w:r>
      <w:r w:rsidRPr="00687B79">
        <w:rPr>
          <w:rFonts w:ascii="Souvenir Lt BT" w:hAnsi="Souvenir Lt BT"/>
          <w:color w:val="000000" w:themeColor="text1"/>
        </w:rPr>
        <w:t xml:space="preserve">ave </w:t>
      </w:r>
      <w:r w:rsidR="00687B79">
        <w:rPr>
          <w:rFonts w:ascii="Souvenir Lt BT" w:hAnsi="Souvenir Lt BT"/>
          <w:color w:val="000000" w:themeColor="text1"/>
        </w:rPr>
        <w:t>s</w:t>
      </w:r>
      <w:r w:rsidRPr="00687B79">
        <w:rPr>
          <w:rFonts w:ascii="Souvenir Lt BT" w:hAnsi="Souvenir Lt BT"/>
          <w:color w:val="000000" w:themeColor="text1"/>
        </w:rPr>
        <w:t xml:space="preserve">ecured </w:t>
      </w:r>
      <w:r w:rsidR="00687B79">
        <w:rPr>
          <w:rFonts w:ascii="Souvenir Lt BT" w:hAnsi="Souvenir Lt BT"/>
          <w:color w:val="000000" w:themeColor="text1"/>
        </w:rPr>
        <w:t>c</w:t>
      </w:r>
      <w:r w:rsidRPr="00687B79">
        <w:rPr>
          <w:rFonts w:ascii="Souvenir Lt BT" w:hAnsi="Souvenir Lt BT"/>
          <w:color w:val="000000" w:themeColor="text1"/>
        </w:rPr>
        <w:t xml:space="preserve">entum </w:t>
      </w:r>
      <w:r w:rsidR="00687B79">
        <w:rPr>
          <w:rFonts w:ascii="Souvenir Lt BT" w:hAnsi="Souvenir Lt BT"/>
          <w:color w:val="000000" w:themeColor="text1"/>
        </w:rPr>
        <w:t>i</w:t>
      </w:r>
      <w:r w:rsidRPr="00687B79">
        <w:rPr>
          <w:rFonts w:ascii="Souvenir Lt BT" w:hAnsi="Souvenir Lt BT"/>
          <w:color w:val="000000" w:themeColor="text1"/>
        </w:rPr>
        <w:t xml:space="preserve">n Artificial Intelligence. </w:t>
      </w:r>
    </w:p>
    <w:p w:rsidR="00B00B76" w:rsidRPr="00687B79" w:rsidRDefault="00B00B76"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We take immense pleasure to place on record that our school has introduced A</w:t>
      </w:r>
      <w:r w:rsidR="00687B79">
        <w:rPr>
          <w:rFonts w:ascii="Souvenir Lt BT" w:hAnsi="Souvenir Lt BT"/>
          <w:color w:val="000000" w:themeColor="text1"/>
        </w:rPr>
        <w:t>I</w:t>
      </w:r>
      <w:r w:rsidRPr="00687B79">
        <w:rPr>
          <w:rFonts w:ascii="Souvenir Lt BT" w:hAnsi="Souvenir Lt BT"/>
          <w:color w:val="000000" w:themeColor="text1"/>
        </w:rPr>
        <w:t xml:space="preserve"> for class X from the academic year 2024 – 2025. </w:t>
      </w:r>
    </w:p>
    <w:p w:rsidR="00C71DE4" w:rsidRPr="00687B79" w:rsidRDefault="00C71DE4" w:rsidP="00AF2B52">
      <w:pPr>
        <w:spacing w:line="360" w:lineRule="auto"/>
        <w:jc w:val="both"/>
        <w:rPr>
          <w:rFonts w:ascii="Souvenir Lt BT" w:hAnsi="Souvenir Lt BT"/>
          <w:b/>
          <w:bCs/>
          <w:color w:val="000000" w:themeColor="text1"/>
          <w:u w:val="single"/>
        </w:rPr>
      </w:pPr>
      <w:r w:rsidRPr="00687B79">
        <w:rPr>
          <w:rFonts w:ascii="Souvenir Lt BT" w:hAnsi="Souvenir Lt BT"/>
          <w:b/>
          <w:bCs/>
          <w:color w:val="000000" w:themeColor="text1"/>
          <w:u w:val="single"/>
        </w:rPr>
        <w:t xml:space="preserve">Awards </w:t>
      </w:r>
      <w:r w:rsidR="001E4A53" w:rsidRPr="00687B79">
        <w:rPr>
          <w:rFonts w:ascii="Souvenir Lt BT" w:hAnsi="Souvenir Lt BT"/>
          <w:b/>
          <w:bCs/>
          <w:color w:val="000000" w:themeColor="text1"/>
          <w:u w:val="single"/>
        </w:rPr>
        <w:t>&amp;</w:t>
      </w:r>
      <w:r w:rsidRPr="00687B79">
        <w:rPr>
          <w:rFonts w:ascii="Souvenir Lt BT" w:hAnsi="Souvenir Lt BT"/>
          <w:b/>
          <w:bCs/>
          <w:color w:val="000000" w:themeColor="text1"/>
          <w:u w:val="single"/>
        </w:rPr>
        <w:t xml:space="preserve"> Accolades-Teaching Faculty</w:t>
      </w:r>
    </w:p>
    <w:p w:rsidR="00670B86" w:rsidRPr="00687B79" w:rsidRDefault="0008229E" w:rsidP="00AF2B52">
      <w:pPr>
        <w:spacing w:line="360" w:lineRule="auto"/>
        <w:jc w:val="both"/>
        <w:rPr>
          <w:rFonts w:ascii="Souvenir Lt BT" w:hAnsi="Souvenir Lt BT"/>
          <w:b/>
          <w:bCs/>
          <w:i/>
          <w:iCs/>
          <w:color w:val="000000" w:themeColor="text1"/>
          <w:lang w:val="en-US"/>
        </w:rPr>
      </w:pPr>
      <w:r w:rsidRPr="00687B79">
        <w:rPr>
          <w:rFonts w:ascii="Souvenir Lt BT" w:hAnsi="Souvenir Lt BT"/>
          <w:b/>
          <w:bCs/>
          <w:i/>
          <w:iCs/>
          <w:color w:val="000000" w:themeColor="text1"/>
          <w:lang w:val="en-US"/>
        </w:rPr>
        <w:t>“</w:t>
      </w:r>
      <w:r w:rsidR="007A0619" w:rsidRPr="00687B79">
        <w:rPr>
          <w:rFonts w:ascii="Souvenir Lt BT" w:hAnsi="Souvenir Lt BT"/>
          <w:b/>
          <w:bCs/>
          <w:i/>
          <w:iCs/>
          <w:color w:val="000000" w:themeColor="text1"/>
          <w:lang w:val="en-US"/>
        </w:rPr>
        <w:t>Excellence endures. It goes beyond medals and applause; it is a lifelong pursuit of better</w:t>
      </w:r>
      <w:r w:rsidR="00687B79">
        <w:rPr>
          <w:rFonts w:ascii="Souvenir Lt BT" w:hAnsi="Souvenir Lt BT"/>
          <w:b/>
          <w:bCs/>
          <w:i/>
          <w:iCs/>
          <w:color w:val="000000" w:themeColor="text1"/>
          <w:lang w:val="en-US"/>
        </w:rPr>
        <w:t>ment</w:t>
      </w:r>
      <w:r w:rsidRPr="00687B79">
        <w:rPr>
          <w:rFonts w:ascii="Souvenir Lt BT" w:hAnsi="Souvenir Lt BT"/>
          <w:b/>
          <w:bCs/>
          <w:i/>
          <w:iCs/>
          <w:color w:val="000000" w:themeColor="text1"/>
          <w:lang w:val="en-US"/>
        </w:rPr>
        <w:t xml:space="preserve">”. </w:t>
      </w:r>
    </w:p>
    <w:p w:rsidR="00E47AB5" w:rsidRPr="00687B79" w:rsidRDefault="001110CD" w:rsidP="00AF2B52">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We</w:t>
      </w:r>
      <w:r w:rsidR="006B05AC" w:rsidRPr="00687B79">
        <w:rPr>
          <w:rFonts w:ascii="Souvenir Lt BT" w:hAnsi="Souvenir Lt BT"/>
          <w:color w:val="000000" w:themeColor="text1"/>
          <w:lang w:val="en-US"/>
        </w:rPr>
        <w:t xml:space="preserve"> were felicitated by National Education and Human Resource De</w:t>
      </w:r>
      <w:r w:rsidR="00C417D4" w:rsidRPr="00687B79">
        <w:rPr>
          <w:rFonts w:ascii="Souvenir Lt BT" w:hAnsi="Souvenir Lt BT"/>
          <w:color w:val="000000" w:themeColor="text1"/>
          <w:lang w:val="en-US"/>
        </w:rPr>
        <w:t>velopment Organisation for the o</w:t>
      </w:r>
      <w:r w:rsidR="006B05AC" w:rsidRPr="00687B79">
        <w:rPr>
          <w:rFonts w:ascii="Souvenir Lt BT" w:hAnsi="Souvenir Lt BT"/>
          <w:color w:val="000000" w:themeColor="text1"/>
          <w:lang w:val="en-US"/>
        </w:rPr>
        <w:t xml:space="preserve">utstanding performance of our students in </w:t>
      </w:r>
      <w:r w:rsidR="009B6DFE" w:rsidRPr="00687B79">
        <w:rPr>
          <w:rFonts w:ascii="Souvenir Lt BT" w:hAnsi="Souvenir Lt BT"/>
          <w:color w:val="000000" w:themeColor="text1"/>
          <w:lang w:val="en-US"/>
        </w:rPr>
        <w:t>‘</w:t>
      </w:r>
      <w:r w:rsidR="006B05AC" w:rsidRPr="00687B79">
        <w:rPr>
          <w:rFonts w:ascii="Souvenir Lt BT" w:hAnsi="Souvenir Lt BT"/>
          <w:color w:val="000000" w:themeColor="text1"/>
          <w:lang w:val="en-US"/>
        </w:rPr>
        <w:t>All India Swachh Bharat Art Competition 2023 – 2024</w:t>
      </w:r>
      <w:r w:rsidR="009B6DFE" w:rsidRPr="00687B79">
        <w:rPr>
          <w:rFonts w:ascii="Souvenir Lt BT" w:hAnsi="Souvenir Lt BT"/>
          <w:color w:val="000000" w:themeColor="text1"/>
          <w:lang w:val="en-US"/>
        </w:rPr>
        <w:t>’</w:t>
      </w:r>
      <w:r w:rsidR="006B05AC" w:rsidRPr="00687B79">
        <w:rPr>
          <w:rFonts w:ascii="Souvenir Lt BT" w:hAnsi="Souvenir Lt BT"/>
          <w:color w:val="000000" w:themeColor="text1"/>
          <w:lang w:val="en-US"/>
        </w:rPr>
        <w:t>.</w:t>
      </w:r>
    </w:p>
    <w:p w:rsidR="000C0990" w:rsidRPr="00687B79" w:rsidRDefault="009B6B5A"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Smt. C. Kala was honoured with ‘Best Teacher Award’ for the year 2024 - 2025 by Chennai Sahodaya East Cluster in recognition of her valuable service rendered in the field of education.</w:t>
      </w:r>
      <w:r w:rsidR="000C0990" w:rsidRPr="00687B79">
        <w:rPr>
          <w:rFonts w:ascii="Souvenir Lt BT" w:hAnsi="Souvenir Lt BT"/>
          <w:color w:val="000000" w:themeColor="text1"/>
        </w:rPr>
        <w:t xml:space="preserve"> </w:t>
      </w:r>
    </w:p>
    <w:p w:rsidR="009B6B5A" w:rsidRPr="00687B79" w:rsidRDefault="009B6B5A" w:rsidP="00AF2B52">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Smt. R. Vasudha of Biology Department was honoured with ‘The Best Teacher’ award for the year 2024 – 2025 by Vels Group of Institutions in recognition of her commitment in the field of education.</w:t>
      </w:r>
    </w:p>
    <w:p w:rsidR="00465C46" w:rsidRPr="00687B79" w:rsidRDefault="00465C46" w:rsidP="00AF2B52">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Smt. M. Bhuvaneswari of our Kindergarten Department has successfully completed her 25 years of dedicated service in The Hindu Senior Secondary School, Indira Nagar. She was honoured for her milestone achievement by the Hindu Education Organisation during the Mazhalai Cholai event.</w:t>
      </w:r>
    </w:p>
    <w:p w:rsidR="009B6B5A" w:rsidRPr="00687B79" w:rsidRDefault="009B6B5A" w:rsidP="00AF2B52">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 xml:space="preserve">Sri. Vijayakumar of Physical </w:t>
      </w:r>
      <w:r w:rsidR="00B00B76" w:rsidRPr="00687B79">
        <w:rPr>
          <w:rFonts w:ascii="Souvenir Lt BT" w:hAnsi="Souvenir Lt BT"/>
          <w:color w:val="000000" w:themeColor="text1"/>
          <w:lang w:val="en-US"/>
        </w:rPr>
        <w:t xml:space="preserve">Education </w:t>
      </w:r>
      <w:r w:rsidRPr="00687B79">
        <w:rPr>
          <w:rFonts w:ascii="Souvenir Lt BT" w:hAnsi="Souvenir Lt BT"/>
          <w:color w:val="000000" w:themeColor="text1"/>
          <w:lang w:val="en-US"/>
        </w:rPr>
        <w:t>Department was honoured with ‘The Best Teacher’ award for the year 2024 – 2025 by Vels Group of Institutions in recognition of his commitment towards excellence in education.</w:t>
      </w:r>
    </w:p>
    <w:p w:rsidR="009B6B5A" w:rsidRPr="00687B79" w:rsidRDefault="009B6B5A" w:rsidP="00AF2B52">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 xml:space="preserve">Smt. P. Maheswari of Physical </w:t>
      </w:r>
      <w:r w:rsidR="00B00B76" w:rsidRPr="00687B79">
        <w:rPr>
          <w:rFonts w:ascii="Souvenir Lt BT" w:hAnsi="Souvenir Lt BT"/>
          <w:color w:val="000000" w:themeColor="text1"/>
          <w:lang w:val="en-US"/>
        </w:rPr>
        <w:t xml:space="preserve">Education </w:t>
      </w:r>
      <w:r w:rsidRPr="00687B79">
        <w:rPr>
          <w:rFonts w:ascii="Souvenir Lt BT" w:hAnsi="Souvenir Lt BT"/>
          <w:color w:val="000000" w:themeColor="text1"/>
          <w:lang w:val="en-US"/>
        </w:rPr>
        <w:t>Department was bestowed with ‘Saraswathi Award’ – Best Teacher Award for the year 2024 -2025 for her tireless effort, dedication and hardwork.</w:t>
      </w:r>
    </w:p>
    <w:p w:rsidR="001F52EA" w:rsidRPr="00687B79" w:rsidRDefault="005203FE" w:rsidP="00AF2B52">
      <w:pPr>
        <w:spacing w:line="360" w:lineRule="auto"/>
        <w:jc w:val="both"/>
        <w:rPr>
          <w:rFonts w:ascii="Souvenir Lt BT" w:hAnsi="Souvenir Lt BT"/>
          <w:b/>
          <w:bCs/>
          <w:color w:val="000000" w:themeColor="text1"/>
        </w:rPr>
      </w:pPr>
      <w:r w:rsidRPr="00687B79">
        <w:rPr>
          <w:rFonts w:ascii="Souvenir Lt BT" w:hAnsi="Souvenir Lt BT"/>
          <w:b/>
          <w:bCs/>
          <w:color w:val="000000" w:themeColor="text1"/>
        </w:rPr>
        <w:t xml:space="preserve">Celebrations </w:t>
      </w:r>
    </w:p>
    <w:p w:rsidR="00B859D8" w:rsidRPr="00687B79" w:rsidRDefault="00B859D8"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Functions and celebrations weave the threads that bind us to our roots, our culture, and the depths within. They breathe life into our school’s vibrant tapestry, nurturing a garden of unity, inclusivity, and joy that blossoms in every heart.</w:t>
      </w:r>
    </w:p>
    <w:p w:rsidR="006D0324" w:rsidRPr="00687B79" w:rsidRDefault="004B0143" w:rsidP="00AF2B52">
      <w:pPr>
        <w:spacing w:line="360" w:lineRule="auto"/>
        <w:jc w:val="both"/>
        <w:rPr>
          <w:rFonts w:ascii="Souvenir Lt BT" w:hAnsi="Souvenir Lt BT"/>
          <w:b/>
          <w:bCs/>
          <w:i/>
          <w:iCs/>
          <w:color w:val="000000" w:themeColor="text1"/>
        </w:rPr>
      </w:pPr>
      <w:r w:rsidRPr="00687B79">
        <w:rPr>
          <w:rFonts w:ascii="Souvenir Lt BT" w:hAnsi="Souvenir Lt BT"/>
          <w:b/>
          <w:bCs/>
          <w:i/>
          <w:iCs/>
          <w:color w:val="000000" w:themeColor="text1"/>
        </w:rPr>
        <w:lastRenderedPageBreak/>
        <w:t>“</w:t>
      </w:r>
      <w:r w:rsidR="006D0324" w:rsidRPr="00687B79">
        <w:rPr>
          <w:rFonts w:ascii="Souvenir Lt BT" w:hAnsi="Souvenir Lt BT"/>
          <w:b/>
          <w:bCs/>
          <w:i/>
          <w:iCs/>
          <w:color w:val="000000" w:themeColor="text1"/>
        </w:rPr>
        <w:t>With great power come</w:t>
      </w:r>
      <w:r w:rsidR="00687B79" w:rsidRPr="00687B79">
        <w:rPr>
          <w:rFonts w:ascii="Souvenir Lt BT" w:hAnsi="Souvenir Lt BT"/>
          <w:b/>
          <w:bCs/>
          <w:i/>
          <w:iCs/>
          <w:color w:val="000000" w:themeColor="text1"/>
        </w:rPr>
        <w:t>s</w:t>
      </w:r>
      <w:r w:rsidR="006D0324" w:rsidRPr="00687B79">
        <w:rPr>
          <w:rFonts w:ascii="Souvenir Lt BT" w:hAnsi="Souvenir Lt BT"/>
          <w:b/>
          <w:bCs/>
          <w:i/>
          <w:iCs/>
          <w:color w:val="000000" w:themeColor="text1"/>
        </w:rPr>
        <w:t xml:space="preserve"> great responsibility.</w:t>
      </w:r>
      <w:r w:rsidRPr="00687B79">
        <w:rPr>
          <w:rFonts w:ascii="Souvenir Lt BT" w:hAnsi="Souvenir Lt BT"/>
          <w:b/>
          <w:bCs/>
          <w:i/>
          <w:iCs/>
          <w:color w:val="000000" w:themeColor="text1"/>
        </w:rPr>
        <w:t>”</w:t>
      </w:r>
      <w:r w:rsidR="006D0324" w:rsidRPr="00687B79">
        <w:rPr>
          <w:rFonts w:ascii="Souvenir Lt BT" w:hAnsi="Souvenir Lt BT"/>
          <w:b/>
          <w:bCs/>
          <w:i/>
          <w:iCs/>
          <w:color w:val="000000" w:themeColor="text1"/>
        </w:rPr>
        <w:t xml:space="preserve"> </w:t>
      </w:r>
    </w:p>
    <w:p w:rsidR="006D0324" w:rsidRPr="00687B79" w:rsidRDefault="006D0324"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The Investiture Ceremony is not just a tradition; it is a moment that marks the beginning of a journey in leadership. It instills in our student leaders a sense of responsibility, commitment, and the courage to lead by example.</w:t>
      </w:r>
    </w:p>
    <w:p w:rsidR="006D0324" w:rsidRPr="00687B79" w:rsidRDefault="006D0324"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The investiture ceremony of our school was held on July 3, 2024. Our newly elected council members Head Boy, Head Girl, Sports secretaries, house captains along with office bearers, prefects, and club secretaries, received their badges from Sri. R. Murugesan, Assistant Commissioner of Police.</w:t>
      </w:r>
      <w:r w:rsidR="002F3BA3" w:rsidRPr="00687B79">
        <w:rPr>
          <w:rFonts w:ascii="Souvenir Lt BT" w:hAnsi="Souvenir Lt BT"/>
          <w:color w:val="000000" w:themeColor="text1"/>
        </w:rPr>
        <w:t xml:space="preserve"> The office bearers and prefects took oath and pledged to execute their duties to the best of their abilities on this solemn occasion. </w:t>
      </w:r>
    </w:p>
    <w:p w:rsidR="001110CD" w:rsidRPr="00687B79" w:rsidRDefault="001110CD" w:rsidP="001110CD">
      <w:pPr>
        <w:spacing w:line="360" w:lineRule="auto"/>
        <w:jc w:val="both"/>
        <w:rPr>
          <w:rFonts w:ascii="Souvenir Lt BT" w:hAnsi="Souvenir Lt BT"/>
          <w:i/>
          <w:iCs/>
          <w:color w:val="000000" w:themeColor="text1"/>
          <w:lang w:val="en-US"/>
        </w:rPr>
      </w:pPr>
      <w:r w:rsidRPr="00687B79">
        <w:rPr>
          <w:rFonts w:ascii="Souvenir Lt BT" w:hAnsi="Souvenir Lt BT"/>
          <w:b/>
          <w:bCs/>
          <w:i/>
          <w:iCs/>
          <w:color w:val="000000" w:themeColor="text1"/>
          <w:lang w:val="en-US"/>
        </w:rPr>
        <w:t>Independence Day reminds us that freedom is a responsibility, not just a right.</w:t>
      </w:r>
    </w:p>
    <w:p w:rsidR="00040A34" w:rsidRPr="00687B79" w:rsidRDefault="00040A34"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The 78</w:t>
      </w:r>
      <w:r w:rsidRPr="00687B79">
        <w:rPr>
          <w:rFonts w:ascii="Souvenir Lt BT" w:hAnsi="Souvenir Lt BT"/>
          <w:color w:val="000000" w:themeColor="text1"/>
          <w:vertAlign w:val="superscript"/>
        </w:rPr>
        <w:t>th</w:t>
      </w:r>
      <w:r w:rsidRPr="00687B79">
        <w:rPr>
          <w:rFonts w:ascii="Souvenir Lt BT" w:hAnsi="Souvenir Lt BT"/>
          <w:color w:val="000000" w:themeColor="text1"/>
        </w:rPr>
        <w:t xml:space="preserve"> Independence Day was celebrated with patriotic fervour as the National Flag was hoisted and an inspiring speech was delivered, filling the atmosphere with a deep sense of pride and patriotism.</w:t>
      </w:r>
    </w:p>
    <w:p w:rsidR="001110CD" w:rsidRPr="00687B79" w:rsidRDefault="001110CD" w:rsidP="001110CD">
      <w:pPr>
        <w:spacing w:line="360" w:lineRule="auto"/>
        <w:jc w:val="both"/>
        <w:rPr>
          <w:rFonts w:ascii="Souvenir Lt BT" w:hAnsi="Souvenir Lt BT"/>
          <w:i/>
          <w:iCs/>
          <w:color w:val="000000" w:themeColor="text1"/>
          <w:lang w:val="en-US"/>
        </w:rPr>
      </w:pPr>
      <w:r w:rsidRPr="00687B79">
        <w:rPr>
          <w:rFonts w:ascii="Souvenir Lt BT" w:hAnsi="Souvenir Lt BT"/>
          <w:b/>
          <w:bCs/>
          <w:i/>
          <w:iCs/>
          <w:color w:val="000000" w:themeColor="text1"/>
          <w:lang w:val="en-US"/>
        </w:rPr>
        <w:t>Republic Day reminds us of our duty to shape a better India with knowledge, kindness, and courage.</w:t>
      </w:r>
    </w:p>
    <w:p w:rsidR="00040A34" w:rsidRPr="00687B79" w:rsidRDefault="00040A34"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The Republic Day celebration was vibrant and memorable, with thought-provoking speeches, captivating yogasanas and dance performances by our students that enhanced the patriotic spirit.</w:t>
      </w:r>
    </w:p>
    <w:p w:rsidR="001110CD" w:rsidRPr="00687B79" w:rsidRDefault="001110CD" w:rsidP="00AF2B52">
      <w:pPr>
        <w:spacing w:line="360" w:lineRule="auto"/>
        <w:jc w:val="both"/>
        <w:rPr>
          <w:rFonts w:ascii="Souvenir Lt BT" w:hAnsi="Souvenir Lt BT"/>
          <w:i/>
          <w:iCs/>
          <w:color w:val="000000" w:themeColor="text1"/>
          <w:lang w:val="en-US"/>
        </w:rPr>
      </w:pPr>
      <w:r w:rsidRPr="00687B79">
        <w:rPr>
          <w:rFonts w:ascii="Souvenir Lt BT" w:hAnsi="Souvenir Lt BT"/>
          <w:b/>
          <w:bCs/>
          <w:i/>
          <w:iCs/>
          <w:color w:val="000000" w:themeColor="text1"/>
          <w:lang w:val="en-US"/>
        </w:rPr>
        <w:t>Let your talent shine, your voice be heard, and your spirit rise — this is your moment!</w:t>
      </w:r>
    </w:p>
    <w:p w:rsidR="00536107" w:rsidRPr="00687B79" w:rsidRDefault="00040A34"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 xml:space="preserve">With the celebration of Kalavaibavam - </w:t>
      </w:r>
      <w:r w:rsidR="00532009" w:rsidRPr="00687B79">
        <w:rPr>
          <w:rFonts w:ascii="Souvenir Lt BT" w:hAnsi="Souvenir Lt BT"/>
          <w:color w:val="000000" w:themeColor="text1"/>
        </w:rPr>
        <w:t>The Inter-School Cultural,</w:t>
      </w:r>
      <w:r w:rsidRPr="00687B79">
        <w:rPr>
          <w:rFonts w:ascii="Souvenir Lt BT" w:hAnsi="Souvenir Lt BT"/>
          <w:color w:val="000000" w:themeColor="text1"/>
        </w:rPr>
        <w:t xml:space="preserve"> the year became even more memorable as this even</w:t>
      </w:r>
      <w:r w:rsidR="00B00B76" w:rsidRPr="00687B79">
        <w:rPr>
          <w:rFonts w:ascii="Souvenir Lt BT" w:hAnsi="Souvenir Lt BT"/>
          <w:color w:val="000000" w:themeColor="text1"/>
        </w:rPr>
        <w:t>t</w:t>
      </w:r>
      <w:r w:rsidR="00532009" w:rsidRPr="00687B79">
        <w:rPr>
          <w:rFonts w:ascii="Souvenir Lt BT" w:hAnsi="Souvenir Lt BT"/>
          <w:color w:val="000000" w:themeColor="text1"/>
        </w:rPr>
        <w:t xml:space="preserve"> </w:t>
      </w:r>
      <w:r w:rsidRPr="00687B79">
        <w:rPr>
          <w:rFonts w:ascii="Souvenir Lt BT" w:hAnsi="Souvenir Lt BT"/>
          <w:color w:val="000000" w:themeColor="text1"/>
        </w:rPr>
        <w:t>w</w:t>
      </w:r>
      <w:r w:rsidR="00532009" w:rsidRPr="00687B79">
        <w:rPr>
          <w:rFonts w:ascii="Souvenir Lt BT" w:hAnsi="Souvenir Lt BT"/>
          <w:color w:val="000000" w:themeColor="text1"/>
        </w:rPr>
        <w:t xml:space="preserve">itnessed vibrant participation from schools all over Chennai, brimming with energy and creativity, making it a truly memorable and successful celebration. </w:t>
      </w:r>
    </w:p>
    <w:p w:rsidR="007F2548" w:rsidRPr="00687B79" w:rsidRDefault="007F2548" w:rsidP="00AF2B52">
      <w:pPr>
        <w:spacing w:line="360" w:lineRule="auto"/>
        <w:jc w:val="both"/>
        <w:rPr>
          <w:rFonts w:ascii="Souvenir Lt BT" w:hAnsi="Souvenir Lt BT"/>
          <w:b/>
          <w:bCs/>
          <w:i/>
          <w:iCs/>
          <w:color w:val="000000" w:themeColor="text1"/>
        </w:rPr>
      </w:pPr>
      <w:r w:rsidRPr="00687B79">
        <w:rPr>
          <w:rFonts w:ascii="Souvenir Lt BT" w:hAnsi="Souvenir Lt BT"/>
          <w:b/>
          <w:bCs/>
          <w:i/>
          <w:iCs/>
          <w:color w:val="000000" w:themeColor="text1"/>
        </w:rPr>
        <w:t>“Sports do not build character. They reveal it.”</w:t>
      </w:r>
    </w:p>
    <w:p w:rsidR="006F15F7" w:rsidRPr="00687B79" w:rsidRDefault="004614BE"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The 47</w:t>
      </w:r>
      <w:r w:rsidRPr="00687B79">
        <w:rPr>
          <w:rFonts w:ascii="Souvenir Lt BT" w:hAnsi="Souvenir Lt BT"/>
          <w:color w:val="000000" w:themeColor="text1"/>
          <w:vertAlign w:val="superscript"/>
        </w:rPr>
        <w:t>th</w:t>
      </w:r>
      <w:r w:rsidR="00AA471A" w:rsidRPr="00687B79">
        <w:rPr>
          <w:rFonts w:ascii="Souvenir Lt BT" w:hAnsi="Souvenir Lt BT"/>
          <w:color w:val="000000" w:themeColor="text1"/>
        </w:rPr>
        <w:t xml:space="preserve"> </w:t>
      </w:r>
      <w:r w:rsidRPr="00687B79">
        <w:rPr>
          <w:rFonts w:ascii="Souvenir Lt BT" w:hAnsi="Souvenir Lt BT"/>
          <w:color w:val="000000" w:themeColor="text1"/>
        </w:rPr>
        <w:t xml:space="preserve">Annual Sports Meet commenced with great enthusiasm, highlighted by the ceremonial torch lighting that marked the </w:t>
      </w:r>
      <w:r w:rsidR="00B00B76" w:rsidRPr="00687B79">
        <w:rPr>
          <w:rFonts w:ascii="Souvenir Lt BT" w:hAnsi="Souvenir Lt BT"/>
          <w:color w:val="000000" w:themeColor="text1"/>
        </w:rPr>
        <w:t xml:space="preserve">beginning </w:t>
      </w:r>
      <w:r w:rsidRPr="00687B79">
        <w:rPr>
          <w:rFonts w:ascii="Souvenir Lt BT" w:hAnsi="Souvenir Lt BT"/>
          <w:color w:val="000000" w:themeColor="text1"/>
        </w:rPr>
        <w:t xml:space="preserve">of two spirited days of unity and team spirit. Committed to holistic development, our school proudly celebrates the true essence of sports and games. </w:t>
      </w:r>
    </w:p>
    <w:p w:rsidR="001110CD" w:rsidRPr="00687B79" w:rsidRDefault="001110CD" w:rsidP="00AF2B52">
      <w:pPr>
        <w:spacing w:line="360" w:lineRule="auto"/>
        <w:jc w:val="both"/>
        <w:rPr>
          <w:rFonts w:ascii="Souvenir Lt BT" w:hAnsi="Souvenir Lt BT"/>
          <w:i/>
          <w:iCs/>
          <w:color w:val="000000" w:themeColor="text1"/>
          <w:lang w:val="en-US"/>
        </w:rPr>
      </w:pPr>
      <w:r w:rsidRPr="00687B79">
        <w:rPr>
          <w:rFonts w:ascii="Souvenir Lt BT" w:hAnsi="Souvenir Lt BT"/>
          <w:b/>
          <w:bCs/>
          <w:i/>
          <w:iCs/>
          <w:color w:val="000000" w:themeColor="text1"/>
          <w:lang w:val="en-US"/>
        </w:rPr>
        <w:t>Navarasa is the heartbeat of Indian art — nine emotions, one soul.</w:t>
      </w:r>
    </w:p>
    <w:p w:rsidR="00624AD1" w:rsidRPr="00687B79" w:rsidRDefault="00624AD1"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lastRenderedPageBreak/>
        <w:t>The Senior School Annual Day, themed ‘Navarasa’, was held on 31 August 2024. The event showcased the exceptional talents of our students, leaving the audience spellbound.</w:t>
      </w:r>
    </w:p>
    <w:p w:rsidR="002C6888" w:rsidRPr="00687B79" w:rsidRDefault="002C6888" w:rsidP="00AF2B52">
      <w:pPr>
        <w:spacing w:line="360" w:lineRule="auto"/>
        <w:jc w:val="both"/>
        <w:rPr>
          <w:rFonts w:ascii="Souvenir Lt BT" w:hAnsi="Souvenir Lt BT"/>
          <w:i/>
          <w:iCs/>
          <w:color w:val="000000" w:themeColor="text1"/>
          <w:lang w:val="en-US"/>
        </w:rPr>
      </w:pPr>
      <w:r w:rsidRPr="00687B79">
        <w:rPr>
          <w:rFonts w:ascii="Souvenir Lt BT" w:hAnsi="Souvenir Lt BT"/>
          <w:b/>
          <w:bCs/>
          <w:i/>
          <w:iCs/>
          <w:color w:val="000000" w:themeColor="text1"/>
          <w:lang w:val="en-US"/>
        </w:rPr>
        <w:t>A year full of learning, a night full of shining — our primary annual day is our glory!</w:t>
      </w:r>
    </w:p>
    <w:p w:rsidR="002C6888" w:rsidRPr="00687B79" w:rsidRDefault="00624AD1"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The Primary Annual Day, Balakalakaushalam 2023–2024, titled ‘Bharathiya Sanskar’, was a vibrant celebration of culture and tradition. The event also marked the release of ‘Samriddhi 2023–2024’, the school magazine reflecting students’ creative and academic achievements.</w:t>
      </w:r>
    </w:p>
    <w:p w:rsidR="00930D42" w:rsidRPr="00687B79" w:rsidRDefault="00B00B76"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 xml:space="preserve">During the Navarathri </w:t>
      </w:r>
      <w:r w:rsidR="00624AD1" w:rsidRPr="00687B79">
        <w:rPr>
          <w:rFonts w:ascii="Souvenir Lt BT" w:hAnsi="Souvenir Lt BT"/>
          <w:color w:val="000000" w:themeColor="text1"/>
        </w:rPr>
        <w:t>celebrat</w:t>
      </w:r>
      <w:r w:rsidRPr="00687B79">
        <w:rPr>
          <w:rFonts w:ascii="Souvenir Lt BT" w:hAnsi="Souvenir Lt BT"/>
          <w:color w:val="000000" w:themeColor="text1"/>
        </w:rPr>
        <w:t>ion</w:t>
      </w:r>
      <w:r w:rsidR="00624AD1" w:rsidRPr="00687B79">
        <w:rPr>
          <w:rFonts w:ascii="Souvenir Lt BT" w:hAnsi="Souvenir Lt BT"/>
          <w:color w:val="000000" w:themeColor="text1"/>
        </w:rPr>
        <w:t xml:space="preserve"> 2024</w:t>
      </w:r>
      <w:r w:rsidRPr="00687B79">
        <w:rPr>
          <w:rFonts w:ascii="Souvenir Lt BT" w:hAnsi="Souvenir Lt BT"/>
          <w:color w:val="000000" w:themeColor="text1"/>
        </w:rPr>
        <w:t>,</w:t>
      </w:r>
      <w:r w:rsidR="00624AD1" w:rsidRPr="00687B79">
        <w:rPr>
          <w:rFonts w:ascii="Souvenir Lt BT" w:hAnsi="Souvenir Lt BT"/>
          <w:color w:val="000000" w:themeColor="text1"/>
        </w:rPr>
        <w:t xml:space="preserve"> the kindergarten students enthralled the audience with devotional songs, slokas, and speeches</w:t>
      </w:r>
      <w:r w:rsidRPr="00687B79">
        <w:rPr>
          <w:rFonts w:ascii="Souvenir Lt BT" w:hAnsi="Souvenir Lt BT"/>
          <w:color w:val="000000" w:themeColor="text1"/>
        </w:rPr>
        <w:t>.</w:t>
      </w:r>
    </w:p>
    <w:p w:rsidR="00054326" w:rsidRPr="00687B79" w:rsidRDefault="00054326" w:rsidP="00AF2B52">
      <w:pPr>
        <w:spacing w:line="360" w:lineRule="auto"/>
        <w:jc w:val="both"/>
        <w:rPr>
          <w:rFonts w:ascii="Souvenir Lt BT" w:hAnsi="Souvenir Lt BT"/>
          <w:b/>
          <w:bCs/>
          <w:i/>
          <w:iCs/>
          <w:color w:val="000000" w:themeColor="text1"/>
        </w:rPr>
      </w:pPr>
      <w:r w:rsidRPr="00687B79">
        <w:rPr>
          <w:rFonts w:ascii="Souvenir Lt BT" w:hAnsi="Souvenir Lt BT"/>
          <w:b/>
          <w:bCs/>
          <w:i/>
          <w:iCs/>
          <w:color w:val="000000" w:themeColor="text1"/>
        </w:rPr>
        <w:t>“Every child is an artist, full of wonder, imagination, and endless possibility.”</w:t>
      </w:r>
    </w:p>
    <w:p w:rsidR="00054326" w:rsidRPr="00687B79" w:rsidRDefault="00054326"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 xml:space="preserve">Kindergarten Project Day bloomed with creativity as little learners explored themes like Transport, Seasons, Festivals, and Plants and confidently presented vibrant models and colourful charts. Flowing seamlessly into the Annual Day celebrations, the young performers lit up the stage with enchanting acts centred on the theme ‘Divine Destiny’. </w:t>
      </w:r>
    </w:p>
    <w:p w:rsidR="00532009" w:rsidRPr="00687B79" w:rsidRDefault="008976C4" w:rsidP="00AF2B52">
      <w:pPr>
        <w:spacing w:line="360" w:lineRule="auto"/>
        <w:jc w:val="both"/>
        <w:rPr>
          <w:rFonts w:ascii="Souvenir Lt BT" w:hAnsi="Souvenir Lt BT"/>
          <w:b/>
          <w:bCs/>
          <w:color w:val="000000" w:themeColor="text1"/>
        </w:rPr>
      </w:pPr>
      <w:r w:rsidRPr="00687B79">
        <w:rPr>
          <w:rFonts w:ascii="Souvenir Lt BT" w:hAnsi="Souvenir Lt BT"/>
          <w:b/>
          <w:bCs/>
          <w:color w:val="000000" w:themeColor="text1"/>
        </w:rPr>
        <w:t>Competitions</w:t>
      </w:r>
    </w:p>
    <w:p w:rsidR="002A7C42" w:rsidRPr="00687B79" w:rsidRDefault="002A7C42" w:rsidP="00AF2B52">
      <w:pPr>
        <w:spacing w:line="360" w:lineRule="auto"/>
        <w:jc w:val="both"/>
        <w:rPr>
          <w:rFonts w:ascii="Souvenir Lt BT" w:hAnsi="Souvenir Lt BT"/>
          <w:b/>
          <w:bCs/>
          <w:color w:val="000000" w:themeColor="text1"/>
        </w:rPr>
      </w:pPr>
      <w:r w:rsidRPr="00687B79">
        <w:rPr>
          <w:rFonts w:ascii="Souvenir Lt BT" w:hAnsi="Souvenir Lt BT"/>
          <w:b/>
          <w:bCs/>
          <w:color w:val="000000" w:themeColor="text1"/>
        </w:rPr>
        <w:t>Samskrita</w:t>
      </w:r>
      <w:r w:rsidR="004765C1" w:rsidRPr="00687B79">
        <w:rPr>
          <w:rFonts w:ascii="Souvenir Lt BT" w:hAnsi="Souvenir Lt BT"/>
          <w:b/>
          <w:bCs/>
          <w:color w:val="000000" w:themeColor="text1"/>
        </w:rPr>
        <w:t xml:space="preserve"> S</w:t>
      </w:r>
      <w:r w:rsidRPr="00687B79">
        <w:rPr>
          <w:rFonts w:ascii="Souvenir Lt BT" w:hAnsi="Souvenir Lt BT"/>
          <w:b/>
          <w:bCs/>
          <w:color w:val="000000" w:themeColor="text1"/>
        </w:rPr>
        <w:t>udha</w:t>
      </w:r>
    </w:p>
    <w:p w:rsidR="002C6888" w:rsidRPr="00687B79" w:rsidRDefault="002C6888" w:rsidP="00AF2B52">
      <w:pPr>
        <w:spacing w:line="360" w:lineRule="auto"/>
        <w:jc w:val="both"/>
        <w:rPr>
          <w:rFonts w:ascii="Souvenir Lt BT" w:hAnsi="Souvenir Lt BT"/>
          <w:b/>
          <w:bCs/>
          <w:i/>
          <w:iCs/>
          <w:color w:val="000000" w:themeColor="text1"/>
          <w:lang w:val="en-US"/>
        </w:rPr>
      </w:pPr>
      <w:r w:rsidRPr="00687B79">
        <w:rPr>
          <w:rFonts w:ascii="Souvenir Lt BT" w:hAnsi="Souvenir Lt BT"/>
          <w:b/>
          <w:bCs/>
          <w:i/>
          <w:iCs/>
          <w:color w:val="000000" w:themeColor="text1"/>
          <w:lang w:val="en-US"/>
        </w:rPr>
        <w:t>Sanskrit is the golden thread that connects India's past with its timeless future.</w:t>
      </w:r>
    </w:p>
    <w:p w:rsidR="008D6A8A" w:rsidRPr="00687B79" w:rsidRDefault="008D6A8A"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 xml:space="preserve">The 24th edition of the Samskrita Sudha </w:t>
      </w:r>
      <w:r w:rsidR="00687B79">
        <w:rPr>
          <w:rFonts w:ascii="Souvenir Lt BT" w:hAnsi="Souvenir Lt BT"/>
          <w:color w:val="000000" w:themeColor="text1"/>
        </w:rPr>
        <w:t>I</w:t>
      </w:r>
      <w:r w:rsidRPr="00687B79">
        <w:rPr>
          <w:rFonts w:ascii="Souvenir Lt BT" w:hAnsi="Souvenir Lt BT"/>
          <w:color w:val="000000" w:themeColor="text1"/>
        </w:rPr>
        <w:t>nter-</w:t>
      </w:r>
      <w:r w:rsidR="00687B79">
        <w:rPr>
          <w:rFonts w:ascii="Souvenir Lt BT" w:hAnsi="Souvenir Lt BT"/>
          <w:color w:val="000000" w:themeColor="text1"/>
        </w:rPr>
        <w:t>School Solo C</w:t>
      </w:r>
      <w:r w:rsidRPr="00687B79">
        <w:rPr>
          <w:rFonts w:ascii="Souvenir Lt BT" w:hAnsi="Souvenir Lt BT"/>
          <w:color w:val="000000" w:themeColor="text1"/>
        </w:rPr>
        <w:t>ompetition was held on 08 February 2025, hosted by our school and sponsored by the N S Mani Charitable Trust. Approximately 160 students from various schools showcased their talents in events including Sloka Recitation, Veda Chanting, Mono Acting, and Rendition of Krithis composed by legendary maestros. Renowned Carnatic musician Vidya Kalyanaraman honoured the occasion as the chief guest, while Sri V. K. Venkataraman, President of the N. S. Mani Charitable Trust, offered invaluable guidance throughout the event. We gratefully acknowledge the Trust’s continued support, which was instrumental in the success of this celebration of Sanskrit and classical music.</w:t>
      </w:r>
    </w:p>
    <w:p w:rsidR="008976C4" w:rsidRPr="00687B79" w:rsidRDefault="008976C4" w:rsidP="00AF2B52">
      <w:pPr>
        <w:spacing w:line="360" w:lineRule="auto"/>
        <w:jc w:val="both"/>
        <w:rPr>
          <w:rFonts w:ascii="Souvenir Lt BT" w:hAnsi="Souvenir Lt BT"/>
          <w:b/>
          <w:bCs/>
          <w:color w:val="000000" w:themeColor="text1"/>
        </w:rPr>
      </w:pPr>
      <w:r w:rsidRPr="00687B79">
        <w:rPr>
          <w:rFonts w:ascii="Souvenir Lt BT" w:hAnsi="Souvenir Lt BT"/>
          <w:b/>
          <w:bCs/>
          <w:color w:val="000000" w:themeColor="text1"/>
        </w:rPr>
        <w:t>Chinmaya Gita Chanting</w:t>
      </w:r>
    </w:p>
    <w:p w:rsidR="002A3B3B" w:rsidRPr="00687B79" w:rsidRDefault="002A3B3B"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The Chinmaya Gita Chanting Competition, held on November 5, 2024, saw enthusiastic participation from students of LKG to Grade XII, deepening their understanding of the Gita and strengthening their cultural and spiritual roots.</w:t>
      </w:r>
    </w:p>
    <w:p w:rsidR="008976C4" w:rsidRPr="00687B79" w:rsidRDefault="00774EB3" w:rsidP="00AF2B52">
      <w:pPr>
        <w:spacing w:line="360" w:lineRule="auto"/>
        <w:jc w:val="both"/>
        <w:rPr>
          <w:rFonts w:ascii="Souvenir Lt BT" w:hAnsi="Souvenir Lt BT"/>
          <w:b/>
          <w:bCs/>
          <w:color w:val="000000" w:themeColor="text1"/>
        </w:rPr>
      </w:pPr>
      <w:r w:rsidRPr="00687B79">
        <w:rPr>
          <w:rFonts w:ascii="Souvenir Lt BT" w:hAnsi="Souvenir Lt BT"/>
          <w:b/>
          <w:bCs/>
          <w:color w:val="000000" w:themeColor="text1"/>
        </w:rPr>
        <w:lastRenderedPageBreak/>
        <w:t xml:space="preserve">Sri </w:t>
      </w:r>
      <w:r w:rsidR="008976C4" w:rsidRPr="00687B79">
        <w:rPr>
          <w:rFonts w:ascii="Souvenir Lt BT" w:hAnsi="Souvenir Lt BT"/>
          <w:b/>
          <w:bCs/>
          <w:color w:val="000000" w:themeColor="text1"/>
        </w:rPr>
        <w:t>Adi Shankara Day</w:t>
      </w:r>
      <w:r w:rsidRPr="00687B79">
        <w:rPr>
          <w:rFonts w:ascii="Souvenir Lt BT" w:hAnsi="Souvenir Lt BT"/>
          <w:b/>
          <w:bCs/>
          <w:color w:val="000000" w:themeColor="text1"/>
        </w:rPr>
        <w:t xml:space="preserve"> Celebration</w:t>
      </w:r>
    </w:p>
    <w:p w:rsidR="008976C4" w:rsidRPr="00687B79" w:rsidRDefault="008976C4"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 xml:space="preserve">Our school celebrated </w:t>
      </w:r>
      <w:r w:rsidR="00774EB3" w:rsidRPr="00687B79">
        <w:rPr>
          <w:rFonts w:ascii="Souvenir Lt BT" w:hAnsi="Souvenir Lt BT"/>
          <w:color w:val="000000" w:themeColor="text1"/>
        </w:rPr>
        <w:t xml:space="preserve">Sri </w:t>
      </w:r>
      <w:r w:rsidRPr="00687B79">
        <w:rPr>
          <w:rFonts w:ascii="Souvenir Lt BT" w:hAnsi="Souvenir Lt BT"/>
          <w:color w:val="000000" w:themeColor="text1"/>
        </w:rPr>
        <w:t xml:space="preserve">Adi Shankara Day with an insightful session by </w:t>
      </w:r>
      <w:r w:rsidR="00774EB3" w:rsidRPr="00687B79">
        <w:rPr>
          <w:rFonts w:ascii="Souvenir Lt BT" w:hAnsi="Souvenir Lt BT"/>
          <w:color w:val="000000" w:themeColor="text1"/>
        </w:rPr>
        <w:t xml:space="preserve">Sri </w:t>
      </w:r>
      <w:r w:rsidRPr="00687B79">
        <w:rPr>
          <w:rFonts w:ascii="Souvenir Lt BT" w:hAnsi="Souvenir Lt BT"/>
          <w:color w:val="000000" w:themeColor="text1"/>
        </w:rPr>
        <w:t xml:space="preserve">Vidyatheertha Foundation volunteers, who </w:t>
      </w:r>
      <w:r w:rsidR="00774EB3" w:rsidRPr="00687B79">
        <w:rPr>
          <w:rFonts w:ascii="Souvenir Lt BT" w:hAnsi="Souvenir Lt BT"/>
          <w:color w:val="000000" w:themeColor="text1"/>
        </w:rPr>
        <w:t>gave discourses on</w:t>
      </w:r>
      <w:r w:rsidRPr="00687B79">
        <w:rPr>
          <w:rFonts w:ascii="Souvenir Lt BT" w:hAnsi="Souvenir Lt BT"/>
          <w:color w:val="000000" w:themeColor="text1"/>
        </w:rPr>
        <w:t xml:space="preserve"> Adi Shankara’s life, teachings, an</w:t>
      </w:r>
      <w:r w:rsidR="00687B79">
        <w:rPr>
          <w:rFonts w:ascii="Souvenir Lt BT" w:hAnsi="Souvenir Lt BT"/>
          <w:color w:val="000000" w:themeColor="text1"/>
        </w:rPr>
        <w:t>d values. Students of classes XI</w:t>
      </w:r>
      <w:r w:rsidRPr="00687B79">
        <w:rPr>
          <w:rFonts w:ascii="Souvenir Lt BT" w:hAnsi="Souvenir Lt BT"/>
          <w:color w:val="000000" w:themeColor="text1"/>
        </w:rPr>
        <w:t xml:space="preserve"> and </w:t>
      </w:r>
      <w:r w:rsidR="00687B79">
        <w:rPr>
          <w:rFonts w:ascii="Souvenir Lt BT" w:hAnsi="Souvenir Lt BT"/>
          <w:color w:val="000000" w:themeColor="text1"/>
        </w:rPr>
        <w:t xml:space="preserve">XII </w:t>
      </w:r>
      <w:r w:rsidRPr="00687B79">
        <w:rPr>
          <w:rFonts w:ascii="Souvenir Lt BT" w:hAnsi="Souvenir Lt BT"/>
          <w:color w:val="000000" w:themeColor="text1"/>
        </w:rPr>
        <w:t xml:space="preserve">participated in a quiz based on </w:t>
      </w:r>
      <w:r w:rsidR="00774EB3" w:rsidRPr="00687B79">
        <w:rPr>
          <w:rFonts w:ascii="Souvenir Lt BT" w:hAnsi="Souvenir Lt BT"/>
          <w:color w:val="000000" w:themeColor="text1"/>
        </w:rPr>
        <w:t xml:space="preserve">Sri Adi Shankara’s </w:t>
      </w:r>
      <w:r w:rsidRPr="00687B79">
        <w:rPr>
          <w:rFonts w:ascii="Souvenir Lt BT" w:hAnsi="Souvenir Lt BT"/>
          <w:color w:val="000000" w:themeColor="text1"/>
        </w:rPr>
        <w:t>life, and 53 winners were selected across five categories including Distinction, Super, and Merit. These winners were invited to an event on 12 November 2024 at Ramachandra Convention Centre, where they were blessed by His Holiness Sri Vidhushekhara Bharathi Swamigal. The event and quiz were enlightening, helping students understand Adi Shankara’s legacy and inspiring them to incorporate his values into their lives.</w:t>
      </w:r>
    </w:p>
    <w:p w:rsidR="002A7C42" w:rsidRPr="00687B79" w:rsidRDefault="002A7C42" w:rsidP="00AF2B52">
      <w:pPr>
        <w:spacing w:line="360" w:lineRule="auto"/>
        <w:jc w:val="both"/>
        <w:rPr>
          <w:rFonts w:ascii="Souvenir Lt BT" w:hAnsi="Souvenir Lt BT"/>
          <w:b/>
          <w:bCs/>
          <w:color w:val="000000" w:themeColor="text1"/>
          <w:u w:val="single"/>
        </w:rPr>
      </w:pPr>
      <w:r w:rsidRPr="00687B79">
        <w:rPr>
          <w:rFonts w:ascii="Souvenir Lt BT" w:hAnsi="Souvenir Lt BT"/>
          <w:b/>
          <w:bCs/>
          <w:color w:val="000000" w:themeColor="text1"/>
          <w:u w:val="single"/>
        </w:rPr>
        <w:t>Achievements</w:t>
      </w:r>
    </w:p>
    <w:p w:rsidR="004D71A4" w:rsidRPr="00687B79" w:rsidRDefault="004D71A4"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Music</w:t>
      </w:r>
    </w:p>
    <w:p w:rsidR="004D71A4" w:rsidRPr="00687B79" w:rsidRDefault="00BB6CC2" w:rsidP="00AF2B52">
      <w:pPr>
        <w:spacing w:line="360" w:lineRule="auto"/>
        <w:jc w:val="both"/>
        <w:rPr>
          <w:rFonts w:ascii="Souvenir Lt BT" w:hAnsi="Souvenir Lt BT"/>
          <w:b/>
          <w:bCs/>
          <w:color w:val="000000" w:themeColor="text1"/>
        </w:rPr>
      </w:pPr>
      <w:r w:rsidRPr="00687B79">
        <w:rPr>
          <w:rFonts w:ascii="Souvenir Lt BT" w:hAnsi="Souvenir Lt BT"/>
          <w:b/>
          <w:bCs/>
          <w:color w:val="000000" w:themeColor="text1"/>
        </w:rPr>
        <w:t>Through music, we connect, create, and inspire each other.</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 xml:space="preserve">We are proud to announce that </w:t>
      </w:r>
      <w:r w:rsidR="00687B79">
        <w:rPr>
          <w:rFonts w:ascii="Souvenir Lt BT" w:hAnsi="Souvenir Lt BT"/>
          <w:color w:val="000000" w:themeColor="text1"/>
        </w:rPr>
        <w:t>our school</w:t>
      </w:r>
      <w:r w:rsidRPr="00687B79">
        <w:rPr>
          <w:rFonts w:ascii="Souvenir Lt BT" w:hAnsi="Souvenir Lt BT"/>
          <w:color w:val="000000" w:themeColor="text1"/>
        </w:rPr>
        <w:t xml:space="preserve"> team secured several prestigious accolades across city and state-level competitions.</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To begin with,</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our team secured second place in the 36</w:t>
      </w:r>
      <w:r w:rsidRPr="00687B79">
        <w:rPr>
          <w:rFonts w:ascii="Souvenir Lt BT" w:hAnsi="Souvenir Lt BT"/>
          <w:color w:val="000000" w:themeColor="text1"/>
          <w:vertAlign w:val="superscript"/>
        </w:rPr>
        <w:t>th</w:t>
      </w:r>
      <w:r w:rsidR="009373F3" w:rsidRPr="00687B79">
        <w:rPr>
          <w:rFonts w:ascii="Souvenir Lt BT" w:hAnsi="Souvenir Lt BT"/>
          <w:color w:val="000000" w:themeColor="text1"/>
        </w:rPr>
        <w:t xml:space="preserve"> </w:t>
      </w:r>
      <w:r w:rsidRPr="00687B79">
        <w:rPr>
          <w:rFonts w:ascii="Souvenir Lt BT" w:hAnsi="Souvenir Lt BT"/>
          <w:color w:val="000000" w:themeColor="text1"/>
        </w:rPr>
        <w:t>Annual Inter-School Bhajan Competition conducted by Bhaktaswara Bhajan Mandali on 28th July 2024.</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Students from classes IX to XII actively participated in a variety of musical events, earning recognition for their exceptional performances. Notable among these achievements are:</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First place in the Group Music Event at Scintillations 2024, conducted by P. S. Senior Secondary School on 1st and 2nd July 2024.</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First place in the Group Music Event at Parampara, hosted by GT Aloha Vidya Mandir, Neelankarai, on 5th and 6th August 2024.</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Second place in the Group Music Event at Kalpakosha 2K24, organized by Sir Sivaswami Kalalaya Senior Secondary School, Mylapore, on 20th and 21st June 2024.</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Second place in the Light Music Event at Smaraneeyam &amp; Comvision 2024, conducted by Sri Sankara Senior Secondary School on 2nd and 3rd August 2024.</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In the Bhajan Competition organized by Sri Suprabhatha Sabha on 1st August 2024, our team was placed among the top 10 performers.</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lastRenderedPageBreak/>
        <w:t>Individually, our students have also made a remarkable impact in the field of music:</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Nukala Shreyanvi of Class VI D won first place in the Under-16 Film Music Solo Singing Competition, organized by Artium Academy, Mumbai.</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She received her trophy from renowned musicians Sri P. Unnikrishnan and Sri Sonu Nigam, and was honoured by the Telugu Taruni Mahila Sabha, Chennai.</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She is also a top 17 contestant on Zee Tamil’s ‘Sa Re Ga Ma Pa Little Champs’ Season 4.</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Annanya Narayanan of Class XII C secured first place in Solo Music at the following events:</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RJ Hunt, organized by Anand Institute of Higher Studies</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Bharathiyar Pirantha Naal Vizha, hosted by The Hindu Senior Secondary School, Triplicane</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Sri Vaathsalyam, organized by Sri Kaaryam Trust</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C. P. Viswanathan of Class X D, an emerging flautist, has performed on several prominent platforms, including the Kala Prashala and Rasika Ranjani Sabha YouTube channels, and at the Sri Thyagaraja Sangeetha Vidwath Samajam, Mylapore.</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K. K. Varun of Class IX B won first place in the Junior Category at the SA Venkatrama Iyer Memorial Prize competition conducted by the Madras Music Academy on 29th September 2024.</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He was also named Best Mridangam Artist (Junior Category) by Tyaga Brahma Gana Sabha in December 2023, and received the Parupalli Ramakrishnayya Pantulu Award from Vipanchee Trust on 31st December 2024.</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A. Giridar of Class XI C, a gifted violinist known for his captivating performances and collaborations with eminent artists, won first place in the violin competition at the 82nd Isai Vizha, organized by Tamil Isai Sangam on 21st December 2024.</w:t>
      </w:r>
    </w:p>
    <w:p w:rsidR="00FF0BEC" w:rsidRPr="00687B79" w:rsidRDefault="00FF0BEC" w:rsidP="00FF0BEC">
      <w:pPr>
        <w:spacing w:line="360" w:lineRule="auto"/>
        <w:jc w:val="both"/>
        <w:rPr>
          <w:rFonts w:ascii="Souvenir Lt BT" w:hAnsi="Souvenir Lt BT"/>
          <w:color w:val="000000" w:themeColor="text1"/>
        </w:rPr>
      </w:pPr>
      <w:r w:rsidRPr="00687B79">
        <w:rPr>
          <w:rFonts w:ascii="Souvenir Lt BT" w:hAnsi="Souvenir Lt BT"/>
          <w:color w:val="000000" w:themeColor="text1"/>
        </w:rPr>
        <w:t>He was honoured with a new violin in recognition of his outstanding performance.</w:t>
      </w:r>
    </w:p>
    <w:p w:rsidR="00CB36A7" w:rsidRPr="00687B79" w:rsidRDefault="00FF0BEC"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Our music team continues to uphold the legacy of artistic excellence that our school is known for.</w:t>
      </w:r>
    </w:p>
    <w:p w:rsidR="004D71A4" w:rsidRPr="00687B79" w:rsidRDefault="004D71A4" w:rsidP="00AF2B52">
      <w:pPr>
        <w:spacing w:line="360" w:lineRule="auto"/>
        <w:jc w:val="both"/>
        <w:rPr>
          <w:rFonts w:ascii="Souvenir Lt BT" w:hAnsi="Souvenir Lt BT"/>
          <w:b/>
          <w:bCs/>
          <w:color w:val="000000" w:themeColor="text1"/>
        </w:rPr>
      </w:pPr>
      <w:r w:rsidRPr="00687B79">
        <w:rPr>
          <w:rFonts w:ascii="Souvenir Lt BT" w:hAnsi="Souvenir Lt BT"/>
          <w:b/>
          <w:bCs/>
          <w:color w:val="000000" w:themeColor="text1"/>
        </w:rPr>
        <w:t>Sports</w:t>
      </w:r>
    </w:p>
    <w:p w:rsidR="00DF6D79" w:rsidRPr="00687B79" w:rsidRDefault="00DF6D79" w:rsidP="00AF2B52">
      <w:pPr>
        <w:spacing w:line="360" w:lineRule="auto"/>
        <w:jc w:val="both"/>
        <w:rPr>
          <w:rFonts w:ascii="Souvenir Lt BT" w:hAnsi="Souvenir Lt BT"/>
          <w:b/>
          <w:bCs/>
          <w:i/>
          <w:iCs/>
          <w:color w:val="000000" w:themeColor="text1"/>
          <w:lang w:val="en-US"/>
        </w:rPr>
      </w:pPr>
      <w:r w:rsidRPr="00687B79">
        <w:rPr>
          <w:rFonts w:ascii="Souvenir Lt BT" w:hAnsi="Souvenir Lt BT"/>
          <w:b/>
          <w:bCs/>
          <w:i/>
          <w:iCs/>
          <w:color w:val="000000" w:themeColor="text1"/>
          <w:lang w:val="en-US"/>
        </w:rPr>
        <w:t xml:space="preserve">“Sports </w:t>
      </w:r>
      <w:r w:rsidR="00687B79" w:rsidRPr="00687B79">
        <w:rPr>
          <w:rFonts w:ascii="Souvenir Lt BT" w:hAnsi="Souvenir Lt BT"/>
          <w:b/>
          <w:bCs/>
          <w:i/>
          <w:iCs/>
          <w:color w:val="000000" w:themeColor="text1"/>
          <w:lang w:val="en-US"/>
        </w:rPr>
        <w:t>instill</w:t>
      </w:r>
      <w:r w:rsidRPr="00687B79">
        <w:rPr>
          <w:rFonts w:ascii="Souvenir Lt BT" w:hAnsi="Souvenir Lt BT"/>
          <w:b/>
          <w:bCs/>
          <w:i/>
          <w:iCs/>
          <w:color w:val="000000" w:themeColor="text1"/>
          <w:lang w:val="en-US"/>
        </w:rPr>
        <w:t xml:space="preserve"> discipline, resilience, and the courage to face challenges—shaping not just stronger bodies, but stronger minds.”</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lastRenderedPageBreak/>
        <w:t>The 47th Annual Sports Meet, inaugurated on 12th August 2024, commenced with the symbolic lighting of the torch, marking the beginning of two days filled with energy, enthusiasm, unity, and true sportsmanship. The event not only celebrated athletic excellence but also reinforced the core values that sports instill—discipline, resilience, and teamwork.</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This academic year, our students have excelled in various inter-school, state, national, and even international sporting arenas, bringing pride and recognition to the institution. We take immense pride in highlighting some of their outstanding achievements.</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To begin with, in rifle shooting,</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P. Josika of Class XI B emerged as one of the top 10 shooters in the competition conducted by the CBSE South Zone Rifle Shooting Association.</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 xml:space="preserve">She </w:t>
      </w:r>
      <w:r w:rsidR="00687B79">
        <w:rPr>
          <w:rFonts w:ascii="Souvenir Lt BT" w:hAnsi="Souvenir Lt BT"/>
          <w:color w:val="000000" w:themeColor="text1"/>
          <w:lang w:val="en-US"/>
        </w:rPr>
        <w:t xml:space="preserve">was </w:t>
      </w:r>
      <w:r w:rsidRPr="00687B79">
        <w:rPr>
          <w:rFonts w:ascii="Souvenir Lt BT" w:hAnsi="Souvenir Lt BT"/>
          <w:color w:val="000000" w:themeColor="text1"/>
          <w:lang w:val="en-US"/>
        </w:rPr>
        <w:t>qualified for the Pre-Nationals</w:t>
      </w:r>
      <w:r w:rsidR="00687B79">
        <w:rPr>
          <w:rFonts w:ascii="Souvenir Lt BT" w:hAnsi="Souvenir Lt BT"/>
          <w:color w:val="000000" w:themeColor="text1"/>
          <w:lang w:val="en-US"/>
        </w:rPr>
        <w:t xml:space="preserve"> and</w:t>
      </w:r>
      <w:r w:rsidRPr="00687B79">
        <w:rPr>
          <w:rFonts w:ascii="Souvenir Lt BT" w:hAnsi="Souvenir Lt BT"/>
          <w:color w:val="000000" w:themeColor="text1"/>
          <w:lang w:val="en-US"/>
        </w:rPr>
        <w:t xml:space="preserve"> was selected for the Nationals at the 49th Tamil Nadu State Shooting Championship, and further qualified for the Indian Team Trials at the 67th National Shooting Championship held in New Delhi.</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In Silambam,</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G. Mitresh of Class II B secured multiple accolades.</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He won silver medals in both Double Stick and Single Stick events in the Under-10 Boys category at the Indo-Nepal International Championship 2024 held in Pokhara, Nepal.</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He also bagged silver in Double Stick and bronze in Single Stick in the Mini Sub-Junior category at the 7th National Championship 2024 held in Goa.</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In team sports, our students shone equally bright.</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At the Inter-School Basketball Tournament conducted by Chettinad Vidyashram,</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S. Nikhil Raj of Class XII B was honoured as the Best Player of the Tournament,</w:t>
      </w:r>
      <w:r w:rsidR="009B6DFE" w:rsidRPr="00687B79">
        <w:rPr>
          <w:rFonts w:ascii="Souvenir Lt BT" w:hAnsi="Souvenir Lt BT"/>
          <w:color w:val="000000" w:themeColor="text1"/>
          <w:lang w:val="en-US"/>
        </w:rPr>
        <w:t xml:space="preserve"> </w:t>
      </w:r>
      <w:r w:rsidRPr="00687B79">
        <w:rPr>
          <w:rFonts w:ascii="Souvenir Lt BT" w:hAnsi="Souvenir Lt BT"/>
          <w:color w:val="000000" w:themeColor="text1"/>
          <w:lang w:val="en-US"/>
        </w:rPr>
        <w:t>while A. Mohana Krishnan, also of Class XII B, was named the Best Player of the Match.</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In cricket,</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Ohas Vinay of Class VIII C was awarded the Man of the Match at a tournament conducted by Jayagovind Harigopal Agarwal Agarsen College in January 2025.</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Similarly, S. Hariharan of Class XI C also received the Man of the Match Award at the same event.</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lastRenderedPageBreak/>
        <w:t>In roller skating,</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J. Pranav of Class X B delivered a spectacular performance.</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He won gold medals in Rink-1, Rink-2, and Road-1 events at the District Roller Skating Championship 2024, as well as in the Road-1 event at the 34th Tamil Nadu State Roller Skating Championship.</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He further clinched gold in the Road-1 event at the CBSE South Zone Skating Championship 2024, thereby qualifying for the National Level.</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 xml:space="preserve">For his exceptional performance at the Nationals, he </w:t>
      </w:r>
      <w:r w:rsidR="009B6DFE" w:rsidRPr="00687B79">
        <w:rPr>
          <w:rFonts w:ascii="Souvenir Lt BT" w:hAnsi="Souvenir Lt BT"/>
          <w:color w:val="000000" w:themeColor="text1"/>
          <w:lang w:val="en-US"/>
        </w:rPr>
        <w:t>was awarded a cash prize of Rs.</w:t>
      </w:r>
      <w:r w:rsidRPr="00687B79">
        <w:rPr>
          <w:rFonts w:ascii="Souvenir Lt BT" w:hAnsi="Souvenir Lt BT"/>
          <w:color w:val="000000" w:themeColor="text1"/>
          <w:lang w:val="en-US"/>
        </w:rPr>
        <w:t>1,50,000</w:t>
      </w:r>
      <w:r w:rsidR="00770E11" w:rsidRPr="00687B79">
        <w:rPr>
          <w:rFonts w:ascii="Souvenir Lt BT" w:hAnsi="Souvenir Lt BT"/>
          <w:color w:val="000000" w:themeColor="text1"/>
          <w:lang w:val="en-US"/>
        </w:rPr>
        <w:t xml:space="preserve"> [one lakh fifty thousand]</w:t>
      </w:r>
      <w:r w:rsidRPr="00687B79">
        <w:rPr>
          <w:rFonts w:ascii="Souvenir Lt BT" w:hAnsi="Souvenir Lt BT"/>
          <w:color w:val="000000" w:themeColor="text1"/>
          <w:lang w:val="en-US"/>
        </w:rPr>
        <w:t xml:space="preserve"> by the Tamil Nadu Government.</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In athletics,</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Sivaraama Krishnan B of Class XI C won the third place in the 800-metre sprint at the PSBB Interschool Athletic Meet 2025, conducted by PSBB Schools at Jawaharlal Nehru Stadium, Periamet, on 24th and 25th January 2025.</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In football,</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P. Arnila Sherlin of Class VIII E was awarded the Best Player of the Tournament in the Under-15 Girls category at the Inter-School Football Match conducted by Sir Mutha School, Chetpet.</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She also secured third place in Singles in the Under-15 category at the 3rd Inter-School Badminton Tournament conducted by Smith Badminton Coaching Centre on 8th December 2024, held at Gamez to Fly Badminton Academy, Porur.</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In the field of yoga,</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Harshithaa Sri K B of Class VIII E made her mark in the New World Record by performing four different yoga poses within 120 seconds.</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The Girls’ Basketball Team qualified for the Pre-Quarter Finals of the CBSE Cluster VI Basketball Tournament, held from 21st to 24th September 2024 at Shrishti Vidyashram.</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The Girls’ Football Team reached the Semi-Finals of the Chief Minister’s Trophy in the Under-19 category, held on 11th and 12th September 2024 at Madras Veterinary College.</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The team also secured second place in the Under-15 category at the Football Tournament organized by Sir Mutha School on 23rd August 2024.</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lastRenderedPageBreak/>
        <w:t>The Boys’ Basketball Team reached the Quarter Finals in the Under-19 category at the CBSE Cluster VI Tournament, also hosted by Shrishti Vidyashram.</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They went on to secure the Second Runner-Up position in the Basketball Tournament conducted by Lalaji Memorial Omega International School starting from 1st September 2024.</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The Boys’ Volleyball Team qualified for the Semi-Finals in both Under-14 and Under-17 categories in the Volleyball Tournament conducted by The Madras Seva Sadan.</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They also represented our school in the CBSE Cluster VI Volleyball Tournament.</w:t>
      </w:r>
    </w:p>
    <w:p w:rsidR="00484576"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In yoga, the Boys’ Team secured second place in the Yoga Tournament conducted during the Golden Jubilee Celebrations of Kola Saraswathi Public School, held from 5th to 8th August 2024.</w:t>
      </w:r>
    </w:p>
    <w:p w:rsidR="00294B64" w:rsidRPr="00687B79" w:rsidRDefault="00484576" w:rsidP="00484576">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In conclusion, the year 2024–25 has been a remarkable one in the field of sports. These achievements reflect the talent, commitment, and discipline of our students, guided by the tireless efforts of our coaches and physical education department. We congratulate all our winners and participants and look forward to seeing many more milestones in the years ahead.</w:t>
      </w:r>
      <w:r w:rsidR="00294B64" w:rsidRPr="00687B79">
        <w:rPr>
          <w:rFonts w:ascii="Souvenir Lt BT" w:hAnsi="Souvenir Lt BT"/>
          <w:color w:val="000000" w:themeColor="text1"/>
          <w:lang w:val="en-US"/>
        </w:rPr>
        <w:t xml:space="preserve"> </w:t>
      </w:r>
    </w:p>
    <w:p w:rsidR="00E3681E" w:rsidRPr="00687B79" w:rsidRDefault="00E3681E" w:rsidP="00AF2B52">
      <w:pPr>
        <w:shd w:val="clear" w:color="auto" w:fill="FFFFFF"/>
        <w:spacing w:after="0" w:line="360" w:lineRule="auto"/>
        <w:jc w:val="both"/>
        <w:textAlignment w:val="baseline"/>
        <w:rPr>
          <w:rFonts w:ascii="Souvenir Lt BT" w:eastAsia="Times New Roman" w:hAnsi="Souvenir Lt BT" w:cstheme="minorHAnsi"/>
          <w:b/>
          <w:bCs/>
          <w:color w:val="000000" w:themeColor="text1"/>
          <w:lang w:bidi="hi-IN"/>
        </w:rPr>
      </w:pPr>
      <w:r w:rsidRPr="00687B79">
        <w:rPr>
          <w:rFonts w:ascii="Souvenir Lt BT" w:eastAsia="Times New Roman" w:hAnsi="Souvenir Lt BT" w:cstheme="minorHAnsi"/>
          <w:b/>
          <w:bCs/>
          <w:color w:val="000000" w:themeColor="text1"/>
          <w:lang w:bidi="hi-IN"/>
        </w:rPr>
        <w:t xml:space="preserve">Olympiad Achievements of the </w:t>
      </w:r>
      <w:r w:rsidR="004D71A4" w:rsidRPr="00687B79">
        <w:rPr>
          <w:rFonts w:ascii="Souvenir Lt BT" w:eastAsia="Times New Roman" w:hAnsi="Souvenir Lt BT" w:cstheme="minorHAnsi"/>
          <w:b/>
          <w:bCs/>
          <w:color w:val="000000" w:themeColor="text1"/>
          <w:lang w:bidi="hi-IN"/>
        </w:rPr>
        <w:t>year 202</w:t>
      </w:r>
      <w:r w:rsidR="00164760" w:rsidRPr="00687B79">
        <w:rPr>
          <w:rFonts w:ascii="Souvenir Lt BT" w:eastAsia="Times New Roman" w:hAnsi="Souvenir Lt BT" w:cstheme="minorHAnsi"/>
          <w:b/>
          <w:bCs/>
          <w:color w:val="000000" w:themeColor="text1"/>
          <w:lang w:bidi="hi-IN"/>
        </w:rPr>
        <w:t>4</w:t>
      </w:r>
      <w:r w:rsidRPr="00687B79">
        <w:rPr>
          <w:rFonts w:ascii="Souvenir Lt BT" w:eastAsia="Times New Roman" w:hAnsi="Souvenir Lt BT" w:cstheme="minorHAnsi"/>
          <w:b/>
          <w:bCs/>
          <w:color w:val="000000" w:themeColor="text1"/>
          <w:lang w:bidi="hi-IN"/>
        </w:rPr>
        <w:t>-2</w:t>
      </w:r>
      <w:r w:rsidR="00164760" w:rsidRPr="00687B79">
        <w:rPr>
          <w:rFonts w:ascii="Souvenir Lt BT" w:eastAsia="Times New Roman" w:hAnsi="Souvenir Lt BT" w:cstheme="minorHAnsi"/>
          <w:b/>
          <w:bCs/>
          <w:color w:val="000000" w:themeColor="text1"/>
          <w:lang w:bidi="hi-IN"/>
        </w:rPr>
        <w:t>5</w:t>
      </w:r>
    </w:p>
    <w:p w:rsidR="00DB7E4B" w:rsidRPr="00687B79" w:rsidRDefault="00DB7E4B" w:rsidP="00327994">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I am delighted to share that a total of 1,000 students enthusiastically participated in various Olympiads and brought home several accolades across multiple disciplines.</w:t>
      </w:r>
    </w:p>
    <w:p w:rsidR="00DB7E4B" w:rsidRPr="00687B79" w:rsidRDefault="00DB7E4B" w:rsidP="00327994">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Let me now take you through the school-level toppers and achievers for the academic year 2024–25, across different Olympiad categories.</w:t>
      </w:r>
    </w:p>
    <w:p w:rsidR="00DB7E4B" w:rsidRPr="00687B79" w:rsidRDefault="00DB7E4B" w:rsidP="00327994">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To begin with, in the International General Knowledge Olympiad (IGKO):</w:t>
      </w:r>
    </w:p>
    <w:p w:rsidR="00DB7E4B" w:rsidRPr="00687B79" w:rsidRDefault="00DB7E4B" w:rsidP="00327994">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 xml:space="preserve">Darsheel Reddy of Class </w:t>
      </w:r>
      <w:r w:rsidR="00755E6F">
        <w:rPr>
          <w:rFonts w:ascii="Souvenir Lt BT" w:hAnsi="Souvenir Lt BT"/>
          <w:color w:val="000000" w:themeColor="text1"/>
          <w:lang w:val="en-US"/>
        </w:rPr>
        <w:t>III</w:t>
      </w:r>
      <w:r w:rsidRPr="00687B79">
        <w:rPr>
          <w:rFonts w:ascii="Souvenir Lt BT" w:hAnsi="Souvenir Lt BT"/>
          <w:color w:val="000000" w:themeColor="text1"/>
          <w:lang w:val="en-US"/>
        </w:rPr>
        <w:t xml:space="preserve"> was awarded an International Rank of 124 and a Zonal Rank of 10.</w:t>
      </w:r>
    </w:p>
    <w:p w:rsidR="00DB7E4B" w:rsidRPr="00687B79" w:rsidRDefault="00DB7E4B" w:rsidP="00327994">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In addition, 4 students earned the Medal of Distinction,</w:t>
      </w:r>
    </w:p>
    <w:p w:rsidR="00DB7E4B" w:rsidRPr="00687B79" w:rsidRDefault="00DB7E4B" w:rsidP="00327994">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While 16 students secured the Gold Medal of Excellence.</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Moving on to the International English Olympiad (IEO):</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 xml:space="preserve">Subalakshmee Mohanty of Class </w:t>
      </w:r>
      <w:r w:rsidR="00755E6F">
        <w:rPr>
          <w:rFonts w:ascii="Souvenir Lt BT" w:hAnsi="Souvenir Lt BT"/>
          <w:color w:val="000000" w:themeColor="text1"/>
          <w:lang w:val="en-US"/>
        </w:rPr>
        <w:t>XI</w:t>
      </w:r>
      <w:r w:rsidRPr="00687B79">
        <w:rPr>
          <w:rFonts w:ascii="Souvenir Lt BT" w:hAnsi="Souvenir Lt BT"/>
          <w:color w:val="000000" w:themeColor="text1"/>
          <w:lang w:val="en-US"/>
        </w:rPr>
        <w:t xml:space="preserve"> achieved an International Rank of 75 and a Zonal Rank of 3.</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Likewis</w:t>
      </w:r>
      <w:r w:rsidR="00755E6F">
        <w:rPr>
          <w:rFonts w:ascii="Souvenir Lt BT" w:hAnsi="Souvenir Lt BT"/>
          <w:color w:val="000000" w:themeColor="text1"/>
          <w:lang w:val="en-US"/>
        </w:rPr>
        <w:t>e, B. Karthik Sarvesh of Class III</w:t>
      </w:r>
      <w:r w:rsidRPr="00687B79">
        <w:rPr>
          <w:rFonts w:ascii="Souvenir Lt BT" w:hAnsi="Souvenir Lt BT"/>
          <w:color w:val="000000" w:themeColor="text1"/>
          <w:lang w:val="en-US"/>
        </w:rPr>
        <w:t xml:space="preserve"> earned an International Rank of 474 and a Zonal Rank of 19.</w:t>
      </w:r>
    </w:p>
    <w:p w:rsidR="00DB7E4B" w:rsidRPr="00687B79" w:rsidRDefault="001A717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lastRenderedPageBreak/>
        <w:t xml:space="preserve"> </w:t>
      </w:r>
      <w:r w:rsidR="00DB7E4B" w:rsidRPr="00687B79">
        <w:rPr>
          <w:rFonts w:ascii="Souvenir Lt BT" w:hAnsi="Souvenir Lt BT"/>
          <w:color w:val="000000" w:themeColor="text1"/>
          <w:lang w:val="en-US"/>
        </w:rPr>
        <w:t>Furthermore, 5 students received the Medal of Distinction,</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 xml:space="preserve"> And 28 students proudly secured the Gold Medal of Excellence.</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In the field of science, the National Science Olympiad (NSO) brought us more reasons to celebrate:</w:t>
      </w:r>
    </w:p>
    <w:p w:rsidR="00DB7E4B" w:rsidRPr="00687B79" w:rsidRDefault="00755E6F" w:rsidP="0081709E">
      <w:pPr>
        <w:spacing w:line="360" w:lineRule="auto"/>
        <w:jc w:val="both"/>
        <w:rPr>
          <w:rFonts w:ascii="Souvenir Lt BT" w:hAnsi="Souvenir Lt BT"/>
          <w:color w:val="000000" w:themeColor="text1"/>
          <w:lang w:val="en-US"/>
        </w:rPr>
      </w:pPr>
      <w:r>
        <w:rPr>
          <w:rFonts w:ascii="Souvenir Lt BT" w:hAnsi="Souvenir Lt BT"/>
          <w:color w:val="000000" w:themeColor="text1"/>
          <w:lang w:val="en-US"/>
        </w:rPr>
        <w:t>Devanand V of Class VIII</w:t>
      </w:r>
      <w:r w:rsidR="00DB7E4B" w:rsidRPr="00687B79">
        <w:rPr>
          <w:rFonts w:ascii="Souvenir Lt BT" w:hAnsi="Souvenir Lt BT"/>
          <w:color w:val="000000" w:themeColor="text1"/>
          <w:lang w:val="en-US"/>
        </w:rPr>
        <w:t xml:space="preserve"> secured an impressive International Rank of 46 and a Zonal Rank of 4.</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Additionally, 4 students were awarded the Medal of Distinction,</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And 27 students received the Gold Medal of Excellence.</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Turning to mathematics, in the International Mathematics Olympiad (IMO):</w:t>
      </w:r>
    </w:p>
    <w:p w:rsidR="009B6DFE"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 xml:space="preserve">Aarav Kumar of Class </w:t>
      </w:r>
      <w:r w:rsidR="00755E6F">
        <w:rPr>
          <w:rFonts w:ascii="Souvenir Lt BT" w:hAnsi="Souvenir Lt BT"/>
          <w:color w:val="000000" w:themeColor="text1"/>
          <w:lang w:val="en-US"/>
        </w:rPr>
        <w:t>III</w:t>
      </w:r>
      <w:r w:rsidRPr="00687B79">
        <w:rPr>
          <w:rFonts w:ascii="Souvenir Lt BT" w:hAnsi="Souvenir Lt BT"/>
          <w:color w:val="000000" w:themeColor="text1"/>
          <w:lang w:val="en-US"/>
        </w:rPr>
        <w:t xml:space="preserve"> was awarded an outstanding International Rank of 24 and a </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Zonal Rank of 3.</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5 students in total were honoured with the Medal of Distinction,</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While 42 students achieved the Gold Medal of Excellence.</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In the field of computer science, during the International Computer Science Olympiad (ICSO):</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2 students received the Medal of Distinction,</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And 11 students secured the Gold Medal of Excellence.</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Lastly, in the International Social Science Olympiad (ISSO):</w:t>
      </w:r>
    </w:p>
    <w:p w:rsidR="00DB7E4B" w:rsidRPr="00687B79" w:rsidRDefault="00755E6F" w:rsidP="0081709E">
      <w:pPr>
        <w:spacing w:line="360" w:lineRule="auto"/>
        <w:jc w:val="both"/>
        <w:rPr>
          <w:rFonts w:ascii="Souvenir Lt BT" w:hAnsi="Souvenir Lt BT"/>
          <w:color w:val="000000" w:themeColor="text1"/>
          <w:lang w:val="en-US"/>
        </w:rPr>
      </w:pPr>
      <w:r>
        <w:rPr>
          <w:rFonts w:ascii="Souvenir Lt BT" w:hAnsi="Souvenir Lt BT"/>
          <w:color w:val="000000" w:themeColor="text1"/>
          <w:lang w:val="en-US"/>
        </w:rPr>
        <w:t>Vishnu Bharatwaj of Class III</w:t>
      </w:r>
      <w:r w:rsidR="00DB7E4B" w:rsidRPr="00687B79">
        <w:rPr>
          <w:rFonts w:ascii="Souvenir Lt BT" w:hAnsi="Souvenir Lt BT"/>
          <w:color w:val="000000" w:themeColor="text1"/>
          <w:lang w:val="en-US"/>
        </w:rPr>
        <w:t xml:space="preserve"> earned an International Rank of 15 and a Zonal Rank of 7,</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 xml:space="preserve">While Darsheel Reddy, also of Class </w:t>
      </w:r>
      <w:r w:rsidR="00755E6F">
        <w:rPr>
          <w:rFonts w:ascii="Souvenir Lt BT" w:hAnsi="Souvenir Lt BT"/>
          <w:color w:val="000000" w:themeColor="text1"/>
          <w:lang w:val="en-US"/>
        </w:rPr>
        <w:t>III</w:t>
      </w:r>
      <w:r w:rsidRPr="00687B79">
        <w:rPr>
          <w:rFonts w:ascii="Souvenir Lt BT" w:hAnsi="Souvenir Lt BT"/>
          <w:color w:val="000000" w:themeColor="text1"/>
          <w:lang w:val="en-US"/>
        </w:rPr>
        <w:t>, secured an International Rank of 16 and a Zonal Rank of 8.</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Alongside them, 4 students were awarded the Medal of Distinction,</w:t>
      </w:r>
    </w:p>
    <w:p w:rsidR="00DB7E4B" w:rsidRPr="00687B79" w:rsidRDefault="00DB7E4B" w:rsidP="0081709E">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And 10 students attained the Gold Medal of Excellence.</w:t>
      </w:r>
    </w:p>
    <w:p w:rsidR="00E3681E" w:rsidRPr="00687B79" w:rsidRDefault="00C1080D" w:rsidP="00C1080D">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These outstanding performances in Olympiads are a testament to the dedication of our students, the support of our teachers, and the encouragement from our parents.</w:t>
      </w:r>
    </w:p>
    <w:p w:rsidR="004D71A4" w:rsidRPr="00687B79" w:rsidRDefault="004D71A4" w:rsidP="00AF2B52">
      <w:pPr>
        <w:spacing w:line="360" w:lineRule="auto"/>
        <w:jc w:val="both"/>
        <w:rPr>
          <w:rFonts w:ascii="Souvenir Lt BT" w:eastAsia="Times New Roman" w:hAnsi="Souvenir Lt BT" w:cstheme="minorHAnsi"/>
          <w:b/>
          <w:bCs/>
          <w:color w:val="000000" w:themeColor="text1"/>
          <w:u w:val="single"/>
          <w:lang w:bidi="hi-IN"/>
        </w:rPr>
      </w:pPr>
      <w:r w:rsidRPr="00687B79">
        <w:rPr>
          <w:rFonts w:ascii="Souvenir Lt BT" w:eastAsia="Times New Roman" w:hAnsi="Souvenir Lt BT" w:cstheme="minorHAnsi"/>
          <w:b/>
          <w:bCs/>
          <w:color w:val="000000" w:themeColor="text1"/>
          <w:u w:val="single"/>
          <w:lang w:bidi="hi-IN"/>
        </w:rPr>
        <w:t>Co-curricular Achievements</w:t>
      </w:r>
    </w:p>
    <w:p w:rsidR="002C6888" w:rsidRPr="00755E6F" w:rsidRDefault="002C6888" w:rsidP="002C6888">
      <w:pPr>
        <w:spacing w:line="360" w:lineRule="auto"/>
        <w:jc w:val="both"/>
        <w:rPr>
          <w:rFonts w:ascii="Souvenir Lt BT" w:eastAsia="Times New Roman" w:hAnsi="Souvenir Lt BT" w:cstheme="minorHAnsi"/>
          <w:b/>
          <w:bCs/>
          <w:i/>
          <w:iCs/>
          <w:color w:val="000000" w:themeColor="text1"/>
          <w:lang w:val="en-US" w:bidi="hi-IN"/>
        </w:rPr>
      </w:pPr>
      <w:r w:rsidRPr="00755E6F">
        <w:rPr>
          <w:rFonts w:ascii="Souvenir Lt BT" w:eastAsia="Times New Roman" w:hAnsi="Souvenir Lt BT" w:cstheme="minorHAnsi"/>
          <w:b/>
          <w:bCs/>
          <w:i/>
          <w:iCs/>
          <w:color w:val="000000" w:themeColor="text1"/>
          <w:lang w:val="en-US" w:bidi="hi-IN"/>
        </w:rPr>
        <w:lastRenderedPageBreak/>
        <w:t xml:space="preserve">Beyond the classroom lies the stage where character is built, talents shine, and leaders are born. </w:t>
      </w:r>
    </w:p>
    <w:p w:rsidR="00012568" w:rsidRPr="00687B79" w:rsidRDefault="00012568" w:rsidP="00012568">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Our students have truly embodied this spirit through their remarkable achievements in science and technology.</w:t>
      </w:r>
    </w:p>
    <w:p w:rsidR="00012568" w:rsidRPr="00687B79" w:rsidRDefault="00012568" w:rsidP="00012568">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To address the perennial problem of water scarcity and assist farmers in planning for a satisfying yield, students</w:t>
      </w:r>
      <w:r w:rsidR="002C7E95" w:rsidRPr="00687B79">
        <w:rPr>
          <w:rFonts w:ascii="Souvenir Lt BT" w:hAnsi="Souvenir Lt BT"/>
          <w:color w:val="000000" w:themeColor="text1"/>
          <w:lang w:val="en-US"/>
        </w:rPr>
        <w:t xml:space="preserve"> of class XI</w:t>
      </w:r>
      <w:r w:rsidRPr="00687B79">
        <w:rPr>
          <w:rFonts w:ascii="Souvenir Lt BT" w:hAnsi="Souvenir Lt BT"/>
          <w:color w:val="000000" w:themeColor="text1"/>
          <w:lang w:val="en-US"/>
        </w:rPr>
        <w:t xml:space="preserve"> designed a simple yet effective soil moisture detecting sensor. This innovative circuit detects soil moisture levels and was highly appreciated by visitors at the CBSE regional level project exhibition as well as at the Grand Mall interschool competition, where it won first place for its practical and creative design.</w:t>
      </w:r>
    </w:p>
    <w:p w:rsidR="00012568" w:rsidRPr="00687B79" w:rsidRDefault="00012568" w:rsidP="00012568">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In addition, T. Gandeepan of Class VII E qualified as one of the SPOT 100 in the Science Promotion Orient Test</w:t>
      </w:r>
      <w:r w:rsidR="00755E6F">
        <w:rPr>
          <w:rFonts w:ascii="Souvenir Lt BT" w:hAnsi="Souvenir Lt BT"/>
          <w:color w:val="000000" w:themeColor="text1"/>
          <w:lang w:val="en-US"/>
        </w:rPr>
        <w:t>s</w:t>
      </w:r>
      <w:r w:rsidRPr="00687B79">
        <w:rPr>
          <w:rFonts w:ascii="Souvenir Lt BT" w:hAnsi="Souvenir Lt BT"/>
          <w:color w:val="000000" w:themeColor="text1"/>
          <w:lang w:val="en-US"/>
        </w:rPr>
        <w:t xml:space="preserve"> (SPOT) conducted by VSSF. He was awarded the VSSF Excellence Badge and the SPOT GENII Excellence Certificate. Furthermore, he secured internships in space science at reputed science research centres, reflecting his outstanding commitment and potential.</w:t>
      </w:r>
    </w:p>
    <w:p w:rsidR="001D059A" w:rsidRPr="00687B79" w:rsidRDefault="00012568" w:rsidP="00012568">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These accomplishments exemplify our students’ passion for learning beyond textbooks and their determination to make a meaningful impact on society.</w:t>
      </w:r>
    </w:p>
    <w:p w:rsidR="001E3ACC" w:rsidRPr="00687B79" w:rsidRDefault="001E3ACC" w:rsidP="00AF2B52">
      <w:pPr>
        <w:spacing w:line="360" w:lineRule="auto"/>
        <w:jc w:val="both"/>
        <w:rPr>
          <w:rFonts w:ascii="Souvenir Lt BT" w:hAnsi="Souvenir Lt BT"/>
          <w:b/>
          <w:bCs/>
          <w:color w:val="000000" w:themeColor="text1"/>
          <w:u w:val="single"/>
        </w:rPr>
      </w:pPr>
      <w:r w:rsidRPr="00687B79">
        <w:rPr>
          <w:rFonts w:ascii="Souvenir Lt BT" w:hAnsi="Souvenir Lt BT"/>
          <w:b/>
          <w:bCs/>
          <w:color w:val="000000" w:themeColor="text1"/>
          <w:u w:val="single"/>
        </w:rPr>
        <w:t>Experiential Learning</w:t>
      </w:r>
    </w:p>
    <w:p w:rsidR="00847BD7" w:rsidRPr="00687B79" w:rsidRDefault="005D06A9" w:rsidP="00C1080D">
      <w:pPr>
        <w:spacing w:line="360" w:lineRule="auto"/>
        <w:jc w:val="both"/>
        <w:rPr>
          <w:rFonts w:ascii="Souvenir Lt BT" w:hAnsi="Souvenir Lt BT"/>
          <w:color w:val="000000" w:themeColor="text1"/>
        </w:rPr>
      </w:pPr>
      <w:r w:rsidRPr="00687B79">
        <w:rPr>
          <w:rFonts w:ascii="Souvenir Lt BT" w:hAnsi="Souvenir Lt BT"/>
          <w:color w:val="000000" w:themeColor="text1"/>
        </w:rPr>
        <w:t>Experiential learning enhances retention by engaging learners through hands-on participation and real-world application. It encourages critical thinking, problem-solving, and decision-making, allowing students to actively connect concepts with practical experiences.</w:t>
      </w:r>
    </w:p>
    <w:p w:rsidR="000D7CFA" w:rsidRPr="00687B79" w:rsidRDefault="000D7CFA" w:rsidP="00AF2B52">
      <w:pPr>
        <w:jc w:val="both"/>
        <w:rPr>
          <w:rFonts w:ascii="Souvenir Lt BT" w:hAnsi="Souvenir Lt BT"/>
          <w:b/>
          <w:bCs/>
          <w:color w:val="000000" w:themeColor="text1"/>
        </w:rPr>
      </w:pPr>
      <w:r w:rsidRPr="00687B79">
        <w:rPr>
          <w:rFonts w:ascii="Souvenir Lt BT" w:hAnsi="Souvenir Lt BT"/>
          <w:b/>
          <w:bCs/>
          <w:color w:val="000000" w:themeColor="text1"/>
        </w:rPr>
        <w:t>Kindergarten Vibes: Where Curiosity Meets Fun</w:t>
      </w:r>
    </w:p>
    <w:p w:rsidR="009427D6" w:rsidRPr="00687B79" w:rsidRDefault="00BF27B9" w:rsidP="00C1080D">
      <w:pPr>
        <w:spacing w:line="360" w:lineRule="auto"/>
        <w:jc w:val="both"/>
        <w:rPr>
          <w:rFonts w:ascii="Souvenir Lt BT" w:hAnsi="Souvenir Lt BT"/>
          <w:color w:val="000000" w:themeColor="text1"/>
        </w:rPr>
      </w:pPr>
      <w:r w:rsidRPr="00687B79">
        <w:rPr>
          <w:rFonts w:ascii="Souvenir Lt BT" w:hAnsi="Souvenir Lt BT"/>
          <w:color w:val="000000" w:themeColor="text1"/>
        </w:rPr>
        <w:t>K</w:t>
      </w:r>
      <w:r w:rsidR="009427D6" w:rsidRPr="00687B79">
        <w:rPr>
          <w:rFonts w:ascii="Souvenir Lt BT" w:hAnsi="Souvenir Lt BT"/>
          <w:color w:val="000000" w:themeColor="text1"/>
        </w:rPr>
        <w:t>indergarten education focused on foundational learning through creative and hands-on activities. Pre-KG children developed motor skills through colouring and crafts, while also celebrating cultural festivals. LKG students were introduced to basic literacy and numeracy through engaging themes like Transport and Plant Life, along with daily Circle Time routines. UKG children enhanced their creativity and motor skills by designing photo frames. Across all levels, activities promoted holistic development, making the year enjoyable and enriching for the children.</w:t>
      </w:r>
    </w:p>
    <w:p w:rsidR="0036102A" w:rsidRPr="00687B79" w:rsidRDefault="006B2E8C" w:rsidP="00AF2B52">
      <w:pPr>
        <w:jc w:val="both"/>
        <w:rPr>
          <w:rFonts w:ascii="Souvenir Lt BT" w:hAnsi="Souvenir Lt BT"/>
          <w:b/>
          <w:bCs/>
          <w:color w:val="000000" w:themeColor="text1"/>
        </w:rPr>
      </w:pPr>
      <w:r w:rsidRPr="00687B79">
        <w:rPr>
          <w:rFonts w:ascii="Souvenir Lt BT" w:hAnsi="Souvenir Lt BT"/>
          <w:b/>
          <w:bCs/>
          <w:color w:val="000000" w:themeColor="text1"/>
        </w:rPr>
        <w:t>Library Week Celebrations</w:t>
      </w:r>
    </w:p>
    <w:p w:rsidR="006B2E8C" w:rsidRPr="00687B79" w:rsidRDefault="006B2E8C" w:rsidP="00C1080D">
      <w:pPr>
        <w:spacing w:line="360" w:lineRule="auto"/>
        <w:jc w:val="both"/>
        <w:rPr>
          <w:rFonts w:ascii="Souvenir Lt BT" w:hAnsi="Souvenir Lt BT"/>
          <w:b/>
          <w:bCs/>
          <w:i/>
          <w:iCs/>
          <w:color w:val="000000" w:themeColor="text1"/>
        </w:rPr>
      </w:pPr>
      <w:r w:rsidRPr="00687B79">
        <w:rPr>
          <w:rFonts w:ascii="Souvenir Lt BT" w:hAnsi="Souvenir Lt BT"/>
          <w:b/>
          <w:bCs/>
          <w:i/>
          <w:iCs/>
          <w:color w:val="000000" w:themeColor="text1"/>
        </w:rPr>
        <w:t>A library is not just a place to borrow books—it's a doorway to knowledge, imagination, and endless possibilities.</w:t>
      </w:r>
    </w:p>
    <w:p w:rsidR="00BA7902" w:rsidRPr="00687B79" w:rsidRDefault="006B2E8C" w:rsidP="00C1080D">
      <w:pPr>
        <w:pStyle w:val="NormalWeb"/>
        <w:spacing w:before="0" w:beforeAutospacing="0" w:after="0" w:afterAutospacing="0" w:line="360" w:lineRule="auto"/>
        <w:jc w:val="both"/>
        <w:rPr>
          <w:rFonts w:ascii="Souvenir Lt BT" w:hAnsi="Souvenir Lt BT"/>
          <w:i/>
          <w:iCs/>
          <w:color w:val="000000" w:themeColor="text1"/>
        </w:rPr>
      </w:pPr>
      <w:r w:rsidRPr="00687B79">
        <w:rPr>
          <w:rFonts w:ascii="Souvenir Lt BT" w:hAnsi="Souvenir Lt BT"/>
          <w:color w:val="000000" w:themeColor="text1"/>
        </w:rPr>
        <w:lastRenderedPageBreak/>
        <w:t>Library Week, celebrated from November 15 to 21, 2024, inspired students from Classes IV to XII to rediscover the joy of reading through a range of engaging and creative activities. From drawing favorite storybook characters and storytelling to mono acts, book talks, quizzes, and role plays, each class explored literature in unique and meaningful ways. Highlights included dramatic performances, lively debates, and book trivia, all of which enhanced students’ communication, critical thinking, and teamwork skills. The school library transformed into a vibrant showcase of student</w:t>
      </w:r>
      <w:r w:rsidR="00755E6F">
        <w:rPr>
          <w:rFonts w:ascii="Souvenir Lt BT" w:hAnsi="Souvenir Lt BT"/>
          <w:color w:val="000000" w:themeColor="text1"/>
        </w:rPr>
        <w:t>’s</w:t>
      </w:r>
      <w:r w:rsidRPr="00687B79">
        <w:rPr>
          <w:rFonts w:ascii="Souvenir Lt BT" w:hAnsi="Souvenir Lt BT"/>
          <w:color w:val="000000" w:themeColor="text1"/>
        </w:rPr>
        <w:t xml:space="preserve"> talent and imagination. The celebration truly reflected the spirit of the quote: </w:t>
      </w:r>
      <w:r w:rsidRPr="00687B79">
        <w:rPr>
          <w:rFonts w:ascii="Souvenir Lt BT" w:hAnsi="Souvenir Lt BT"/>
          <w:i/>
          <w:iCs/>
          <w:color w:val="000000" w:themeColor="text1"/>
        </w:rPr>
        <w:t>Libraries are gateways to limitless possibilities. They open windows to the world, fuel the imagination, and inspire us to dream and achieve.</w:t>
      </w:r>
    </w:p>
    <w:p w:rsidR="006B2E8C" w:rsidRPr="00687B79" w:rsidRDefault="006B2E8C" w:rsidP="00AF2B52">
      <w:pPr>
        <w:pStyle w:val="NormalWeb"/>
        <w:spacing w:before="0" w:beforeAutospacing="0" w:after="0" w:afterAutospacing="0"/>
        <w:jc w:val="both"/>
        <w:rPr>
          <w:rFonts w:ascii="Souvenir Lt BT" w:hAnsi="Souvenir Lt BT"/>
          <w:color w:val="000000" w:themeColor="text1"/>
        </w:rPr>
      </w:pPr>
    </w:p>
    <w:p w:rsidR="00C426AA" w:rsidRPr="00687B79" w:rsidRDefault="00C426AA" w:rsidP="00AF2B52">
      <w:pPr>
        <w:jc w:val="both"/>
        <w:rPr>
          <w:rFonts w:ascii="Souvenir Lt BT" w:hAnsi="Souvenir Lt BT"/>
          <w:b/>
          <w:bCs/>
          <w:color w:val="000000" w:themeColor="text1"/>
        </w:rPr>
      </w:pPr>
      <w:r w:rsidRPr="00687B79">
        <w:rPr>
          <w:rFonts w:ascii="Souvenir Lt BT" w:hAnsi="Souvenir Lt BT"/>
          <w:b/>
          <w:bCs/>
          <w:color w:val="000000" w:themeColor="text1"/>
        </w:rPr>
        <w:t>STUDENT HOUSE MAGAZINE 2024-2025</w:t>
      </w:r>
    </w:p>
    <w:p w:rsidR="0062321B" w:rsidRPr="00755E6F" w:rsidRDefault="0062321B" w:rsidP="0062321B">
      <w:pPr>
        <w:spacing w:line="276" w:lineRule="auto"/>
        <w:jc w:val="both"/>
        <w:rPr>
          <w:rFonts w:ascii="Souvenir Lt BT" w:hAnsi="Souvenir Lt BT"/>
          <w:b/>
          <w:bCs/>
          <w:i/>
          <w:iCs/>
          <w:color w:val="000000" w:themeColor="text1"/>
          <w:highlight w:val="white"/>
          <w:lang w:val="en-US"/>
        </w:rPr>
      </w:pPr>
      <w:r w:rsidRPr="00755E6F">
        <w:rPr>
          <w:rFonts w:ascii="Souvenir Lt BT" w:hAnsi="Souvenir Lt BT"/>
          <w:b/>
          <w:bCs/>
          <w:i/>
          <w:iCs/>
          <w:color w:val="000000" w:themeColor="text1"/>
          <w:highlight w:val="white"/>
          <w:lang w:val="en-US"/>
        </w:rPr>
        <w:t>The strength of the team is each individual member. The strength of each member is the team.</w:t>
      </w:r>
    </w:p>
    <w:p w:rsidR="003E4C61" w:rsidRPr="00687B79" w:rsidRDefault="003E4C61" w:rsidP="00012568">
      <w:pPr>
        <w:pStyle w:val="NormalWeb"/>
        <w:spacing w:before="0" w:beforeAutospacing="0" w:after="0" w:afterAutospacing="0" w:line="360" w:lineRule="auto"/>
        <w:jc w:val="both"/>
        <w:rPr>
          <w:rFonts w:ascii="Souvenir Lt BT" w:hAnsi="Souvenir Lt BT"/>
          <w:color w:val="000000" w:themeColor="text1"/>
        </w:rPr>
      </w:pPr>
      <w:r w:rsidRPr="00687B79">
        <w:rPr>
          <w:rFonts w:ascii="Souvenir Lt BT" w:hAnsi="Souvenir Lt BT"/>
          <w:color w:val="000000" w:themeColor="text1"/>
        </w:rPr>
        <w:t>Students of our school are grouped into various houses, fostering a sense of teamwork and healthy competition. Each house channels its collective creativity and talent into crafting its own magazine, a testament to their achievements and collaborative spirit.</w:t>
      </w:r>
    </w:p>
    <w:p w:rsidR="003E4C61" w:rsidRPr="00687B79" w:rsidRDefault="003E4C61" w:rsidP="00012568">
      <w:pPr>
        <w:pBdr>
          <w:top w:val="nil"/>
          <w:left w:val="nil"/>
          <w:bottom w:val="nil"/>
          <w:right w:val="nil"/>
          <w:between w:val="nil"/>
        </w:pBdr>
        <w:spacing w:line="360" w:lineRule="auto"/>
        <w:jc w:val="both"/>
        <w:rPr>
          <w:rFonts w:ascii="Souvenir Lt BT" w:eastAsia="Times New Roman" w:hAnsi="Souvenir Lt BT" w:cs="Times New Roman"/>
          <w:b/>
          <w:bCs/>
          <w:color w:val="000000" w:themeColor="text1"/>
        </w:rPr>
      </w:pPr>
    </w:p>
    <w:p w:rsidR="00C426AA" w:rsidRPr="00687B79" w:rsidRDefault="003E4C61" w:rsidP="00012568">
      <w:pPr>
        <w:pBdr>
          <w:top w:val="nil"/>
          <w:left w:val="nil"/>
          <w:bottom w:val="nil"/>
          <w:right w:val="nil"/>
          <w:between w:val="nil"/>
        </w:pBdr>
        <w:spacing w:line="360" w:lineRule="auto"/>
        <w:jc w:val="both"/>
        <w:rPr>
          <w:rFonts w:ascii="Souvenir Lt BT" w:eastAsia="Times New Roman" w:hAnsi="Souvenir Lt BT" w:cs="Times New Roman"/>
          <w:color w:val="000000" w:themeColor="text1"/>
        </w:rPr>
      </w:pPr>
      <w:r w:rsidRPr="00687B79">
        <w:rPr>
          <w:rFonts w:ascii="Souvenir Lt BT" w:eastAsia="Times New Roman" w:hAnsi="Souvenir Lt BT" w:cs="Times New Roman"/>
          <w:b/>
          <w:bCs/>
          <w:color w:val="000000" w:themeColor="text1"/>
        </w:rPr>
        <w:t>The Cheran House magazine</w:t>
      </w:r>
      <w:r w:rsidRPr="00687B79">
        <w:rPr>
          <w:rFonts w:ascii="Souvenir Lt BT" w:eastAsia="Times New Roman" w:hAnsi="Souvenir Lt BT" w:cs="Times New Roman"/>
          <w:color w:val="000000" w:themeColor="text1"/>
        </w:rPr>
        <w:t xml:space="preserve">, themed </w:t>
      </w:r>
      <w:r w:rsidRPr="00687B79">
        <w:rPr>
          <w:rFonts w:ascii="Souvenir Lt BT" w:eastAsia="Times New Roman" w:hAnsi="Souvenir Lt BT" w:cs="Times New Roman"/>
          <w:i/>
          <w:iCs/>
          <w:color w:val="000000" w:themeColor="text1"/>
        </w:rPr>
        <w:t>Tourism</w:t>
      </w:r>
      <w:r w:rsidRPr="00687B79">
        <w:rPr>
          <w:rFonts w:ascii="Souvenir Lt BT" w:eastAsia="Times New Roman" w:hAnsi="Souvenir Lt BT" w:cs="Times New Roman"/>
          <w:color w:val="000000" w:themeColor="text1"/>
        </w:rPr>
        <w:t>, explores diverse facets of travel—from culinary and cultural experiences to digital nomads and space tourism—highlighting the journey of human exploration across time.</w:t>
      </w:r>
    </w:p>
    <w:p w:rsidR="003E4C61" w:rsidRPr="00687B79" w:rsidRDefault="003E4C61" w:rsidP="00012568">
      <w:pPr>
        <w:spacing w:line="360" w:lineRule="auto"/>
        <w:jc w:val="both"/>
        <w:rPr>
          <w:rFonts w:ascii="Souvenir Lt BT" w:hAnsi="Souvenir Lt BT"/>
          <w:color w:val="000000" w:themeColor="text1"/>
        </w:rPr>
      </w:pPr>
      <w:r w:rsidRPr="00687B79">
        <w:rPr>
          <w:rFonts w:ascii="Souvenir Lt BT" w:hAnsi="Souvenir Lt BT"/>
          <w:b/>
          <w:bCs/>
          <w:color w:val="000000" w:themeColor="text1"/>
        </w:rPr>
        <w:t>The Cholan House</w:t>
      </w:r>
      <w:r w:rsidRPr="00687B79">
        <w:rPr>
          <w:rFonts w:ascii="Souvenir Lt BT" w:hAnsi="Souvenir Lt BT"/>
          <w:color w:val="000000" w:themeColor="text1"/>
        </w:rPr>
        <w:t xml:space="preserve"> focused on the theme of </w:t>
      </w:r>
      <w:r w:rsidRPr="00687B79">
        <w:rPr>
          <w:rFonts w:ascii="Souvenir Lt BT" w:hAnsi="Souvenir Lt BT"/>
          <w:i/>
          <w:iCs/>
          <w:color w:val="000000" w:themeColor="text1"/>
        </w:rPr>
        <w:t>Physical and Mental Well-being</w:t>
      </w:r>
      <w:r w:rsidRPr="00687B79">
        <w:rPr>
          <w:rFonts w:ascii="Souvenir Lt BT" w:hAnsi="Souvenir Lt BT"/>
          <w:color w:val="000000" w:themeColor="text1"/>
        </w:rPr>
        <w:t>, highlighting the importance of balancing a healthy body and mind for a fulfilling life.</w:t>
      </w:r>
    </w:p>
    <w:p w:rsidR="003E4C61" w:rsidRPr="00687B79" w:rsidRDefault="00EA3981" w:rsidP="00012568">
      <w:pPr>
        <w:spacing w:line="360" w:lineRule="auto"/>
        <w:jc w:val="both"/>
        <w:rPr>
          <w:rFonts w:ascii="Souvenir Lt BT" w:hAnsi="Souvenir Lt BT"/>
          <w:color w:val="000000" w:themeColor="text1"/>
        </w:rPr>
      </w:pPr>
      <w:r w:rsidRPr="00687B79">
        <w:rPr>
          <w:rFonts w:ascii="Souvenir Lt BT" w:hAnsi="Souvenir Lt BT"/>
          <w:b/>
          <w:bCs/>
          <w:color w:val="000000" w:themeColor="text1"/>
        </w:rPr>
        <w:t xml:space="preserve">The </w:t>
      </w:r>
      <w:r w:rsidR="003E4C61" w:rsidRPr="00687B79">
        <w:rPr>
          <w:rFonts w:ascii="Souvenir Lt BT" w:hAnsi="Souvenir Lt BT"/>
          <w:b/>
          <w:bCs/>
          <w:color w:val="000000" w:themeColor="text1"/>
        </w:rPr>
        <w:t>Pandiyan House</w:t>
      </w:r>
      <w:r w:rsidR="003E4C61" w:rsidRPr="00687B79">
        <w:rPr>
          <w:rFonts w:ascii="Souvenir Lt BT" w:hAnsi="Souvenir Lt BT"/>
          <w:color w:val="000000" w:themeColor="text1"/>
        </w:rPr>
        <w:t xml:space="preserve"> presented </w:t>
      </w:r>
      <w:r w:rsidR="003E4C61" w:rsidRPr="00687B79">
        <w:rPr>
          <w:rFonts w:ascii="Souvenir Lt BT" w:hAnsi="Souvenir Lt BT"/>
          <w:i/>
          <w:iCs/>
          <w:color w:val="000000" w:themeColor="text1"/>
        </w:rPr>
        <w:t>Creative Ventures</w:t>
      </w:r>
      <w:r w:rsidR="003E4C61" w:rsidRPr="00687B79">
        <w:rPr>
          <w:rFonts w:ascii="Souvenir Lt BT" w:hAnsi="Souvenir Lt BT"/>
          <w:color w:val="000000" w:themeColor="text1"/>
        </w:rPr>
        <w:t>, celebrating self-expression through dance, music, fashion, art, and literature, with heartfelt contributions from all members.</w:t>
      </w:r>
    </w:p>
    <w:p w:rsidR="00C426AA" w:rsidRPr="00687B79" w:rsidRDefault="00EA3981" w:rsidP="00012568">
      <w:pPr>
        <w:spacing w:line="360" w:lineRule="auto"/>
        <w:jc w:val="both"/>
        <w:rPr>
          <w:rFonts w:ascii="Souvenir Lt BT" w:hAnsi="Souvenir Lt BT"/>
          <w:color w:val="000000" w:themeColor="text1"/>
        </w:rPr>
      </w:pPr>
      <w:r w:rsidRPr="00687B79">
        <w:rPr>
          <w:rFonts w:ascii="Souvenir Lt BT" w:hAnsi="Souvenir Lt BT"/>
          <w:b/>
          <w:bCs/>
          <w:color w:val="000000" w:themeColor="text1"/>
        </w:rPr>
        <w:t xml:space="preserve">The </w:t>
      </w:r>
      <w:r w:rsidR="003E4C61" w:rsidRPr="00687B79">
        <w:rPr>
          <w:rFonts w:ascii="Souvenir Lt BT" w:hAnsi="Souvenir Lt BT"/>
          <w:b/>
          <w:bCs/>
          <w:color w:val="000000" w:themeColor="text1"/>
        </w:rPr>
        <w:t>Pallavan House</w:t>
      </w:r>
      <w:r w:rsidR="003E4C61" w:rsidRPr="00687B79">
        <w:rPr>
          <w:rFonts w:ascii="Souvenir Lt BT" w:hAnsi="Souvenir Lt BT"/>
          <w:color w:val="000000" w:themeColor="text1"/>
        </w:rPr>
        <w:t xml:space="preserve"> explored </w:t>
      </w:r>
      <w:r w:rsidR="003E4C61" w:rsidRPr="00687B79">
        <w:rPr>
          <w:rFonts w:ascii="Souvenir Lt BT" w:hAnsi="Souvenir Lt BT"/>
          <w:i/>
          <w:iCs/>
          <w:color w:val="000000" w:themeColor="text1"/>
        </w:rPr>
        <w:t>Lifestyle and Fashion</w:t>
      </w:r>
      <w:r w:rsidR="003E4C61" w:rsidRPr="00687B79">
        <w:rPr>
          <w:rFonts w:ascii="Souvenir Lt BT" w:hAnsi="Souvenir Lt BT"/>
          <w:color w:val="000000" w:themeColor="text1"/>
        </w:rPr>
        <w:t>, examining how personal choices, trends, and self-expression shape individual style in a constantly evolving world.</w:t>
      </w:r>
    </w:p>
    <w:p w:rsidR="00E12EDB" w:rsidRPr="00687B79" w:rsidRDefault="00E12EDB" w:rsidP="00AF2B52">
      <w:pPr>
        <w:jc w:val="both"/>
        <w:rPr>
          <w:rFonts w:ascii="Souvenir Lt BT" w:hAnsi="Souvenir Lt BT"/>
          <w:color w:val="000000" w:themeColor="text1"/>
        </w:rPr>
      </w:pPr>
      <w:r w:rsidRPr="00687B79">
        <w:rPr>
          <w:rFonts w:ascii="Souvenir Lt BT" w:hAnsi="Souvenir Lt BT"/>
          <w:b/>
          <w:bCs/>
          <w:color w:val="000000" w:themeColor="text1"/>
        </w:rPr>
        <w:t>EK BHARAT SHRESHTA BHARAT</w:t>
      </w:r>
    </w:p>
    <w:p w:rsidR="0070389B" w:rsidRPr="00687B79" w:rsidRDefault="008C464B" w:rsidP="00C1080D">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 xml:space="preserve">As part of the </w:t>
      </w:r>
      <w:r w:rsidR="0070389B" w:rsidRPr="00687B79">
        <w:rPr>
          <w:rFonts w:ascii="Souvenir Lt BT" w:hAnsi="Souvenir Lt BT"/>
          <w:b/>
          <w:bCs/>
          <w:color w:val="000000" w:themeColor="text1"/>
          <w:sz w:val="24"/>
          <w:szCs w:val="24"/>
        </w:rPr>
        <w:t>Ek Bharat Shreshtha Bharat</w:t>
      </w:r>
      <w:r w:rsidR="0070389B" w:rsidRPr="00687B79">
        <w:rPr>
          <w:rFonts w:ascii="Souvenir Lt BT" w:hAnsi="Souvenir Lt BT"/>
          <w:color w:val="000000" w:themeColor="text1"/>
          <w:sz w:val="24"/>
          <w:szCs w:val="24"/>
        </w:rPr>
        <w:t xml:space="preserve"> initiative launched by Prime Minister Narendra Modi on Sardar Vallabhbhai Patel's birth anniversary, our school celebrated the cultural connection between Tamil Nadu and West Bengal through a variety of activities. Students of Class XII took a pledge to ban single-use plastic in Tamil, Bengali, and English, and delivered inspiring speeches on space scientists like Dr. APJ Abdul Kalam, Muthuvel Pandian, Moumita </w:t>
      </w:r>
      <w:r w:rsidR="0070389B" w:rsidRPr="00687B79">
        <w:rPr>
          <w:rFonts w:ascii="Souvenir Lt BT" w:hAnsi="Souvenir Lt BT"/>
          <w:color w:val="000000" w:themeColor="text1"/>
          <w:sz w:val="24"/>
          <w:szCs w:val="24"/>
        </w:rPr>
        <w:lastRenderedPageBreak/>
        <w:t>Datta and Sir C.V. Raman from both states. Class XI students highlighted educational reformers like Kamaraj, Ambedkar, and Ishwara Chandra Vidyasagar through impactful talks. A special assembly held on 4th September further promoted awareness and understanding of this national integration initiative.</w:t>
      </w:r>
    </w:p>
    <w:p w:rsidR="008C464B" w:rsidRPr="00687B79" w:rsidRDefault="008C464B" w:rsidP="00E161F7">
      <w:pPr>
        <w:spacing w:after="0" w:line="360" w:lineRule="auto"/>
        <w:jc w:val="both"/>
        <w:rPr>
          <w:rFonts w:ascii="Souvenir Lt BT" w:hAnsi="Souvenir Lt BT"/>
          <w:b/>
          <w:bCs/>
          <w:color w:val="000000" w:themeColor="text1"/>
        </w:rPr>
      </w:pPr>
      <w:r w:rsidRPr="00687B79">
        <w:rPr>
          <w:rFonts w:ascii="Souvenir Lt BT" w:hAnsi="Souvenir Lt BT"/>
          <w:b/>
          <w:bCs/>
          <w:color w:val="000000" w:themeColor="text1"/>
        </w:rPr>
        <w:t>Learning beyond Walls</w:t>
      </w:r>
    </w:p>
    <w:p w:rsidR="008C464B" w:rsidRPr="00687B79" w:rsidRDefault="008C464B" w:rsidP="00E161F7">
      <w:pPr>
        <w:spacing w:line="360" w:lineRule="auto"/>
        <w:jc w:val="both"/>
        <w:rPr>
          <w:rFonts w:ascii="Souvenir Lt BT" w:hAnsi="Souvenir Lt BT"/>
          <w:b/>
          <w:bCs/>
          <w:i/>
          <w:iCs/>
          <w:color w:val="000000" w:themeColor="text1"/>
        </w:rPr>
      </w:pPr>
      <w:r w:rsidRPr="00687B79">
        <w:rPr>
          <w:rFonts w:ascii="Souvenir Lt BT" w:hAnsi="Souvenir Lt BT"/>
          <w:b/>
          <w:bCs/>
          <w:i/>
          <w:iCs/>
          <w:color w:val="000000" w:themeColor="text1"/>
        </w:rPr>
        <w:t>Tell me and I forget, teach me and I may remember, involve me and I learn.</w:t>
      </w:r>
    </w:p>
    <w:p w:rsidR="008C464B" w:rsidRPr="00687B79" w:rsidRDefault="002B4D52" w:rsidP="00E161F7">
      <w:pPr>
        <w:spacing w:line="360" w:lineRule="auto"/>
        <w:jc w:val="both"/>
        <w:rPr>
          <w:rFonts w:ascii="Souvenir Lt BT" w:hAnsi="Souvenir Lt BT"/>
          <w:color w:val="000000" w:themeColor="text1"/>
        </w:rPr>
      </w:pPr>
      <w:r w:rsidRPr="00687B79">
        <w:rPr>
          <w:rFonts w:ascii="Souvenir Lt BT" w:hAnsi="Souvenir Lt BT"/>
          <w:color w:val="000000" w:themeColor="text1"/>
        </w:rPr>
        <w:t xml:space="preserve">Reflecting the essence of this quote, the students of classes XI and XII engaged in enriching real-world experiences that extended learning beyond the classroom. They were given the opportunity to visit places like, </w:t>
      </w:r>
    </w:p>
    <w:p w:rsidR="002B4D52" w:rsidRPr="00687B79" w:rsidRDefault="002B4D52" w:rsidP="00AF2B52">
      <w:pPr>
        <w:jc w:val="both"/>
        <w:rPr>
          <w:rFonts w:ascii="Souvenir Lt BT" w:hAnsi="Souvenir Lt BT"/>
          <w:color w:val="000000" w:themeColor="text1"/>
        </w:rPr>
      </w:pPr>
      <w:r w:rsidRPr="00687B79">
        <w:rPr>
          <w:rFonts w:ascii="Souvenir Lt BT" w:hAnsi="Souvenir Lt BT"/>
          <w:color w:val="000000" w:themeColor="text1"/>
        </w:rPr>
        <w:t>1) VAYAL</w:t>
      </w:r>
    </w:p>
    <w:p w:rsidR="008C464B" w:rsidRPr="00687B79" w:rsidRDefault="002B4D52" w:rsidP="00AF2B52">
      <w:pPr>
        <w:jc w:val="both"/>
        <w:rPr>
          <w:rFonts w:ascii="Souvenir Lt BT" w:hAnsi="Souvenir Lt BT"/>
          <w:color w:val="000000" w:themeColor="text1"/>
        </w:rPr>
      </w:pPr>
      <w:r w:rsidRPr="00687B79">
        <w:rPr>
          <w:rFonts w:ascii="Souvenir Lt BT" w:hAnsi="Souvenir Lt BT"/>
          <w:color w:val="000000" w:themeColor="text1"/>
        </w:rPr>
        <w:t xml:space="preserve">Class XII students visited a farm where they explored agricultural life through activities like bullock </w:t>
      </w:r>
      <w:r w:rsidR="00755E6F">
        <w:rPr>
          <w:rFonts w:ascii="Souvenir Lt BT" w:hAnsi="Souvenir Lt BT"/>
          <w:color w:val="000000" w:themeColor="text1"/>
        </w:rPr>
        <w:t xml:space="preserve">- </w:t>
      </w:r>
      <w:r w:rsidRPr="00687B79">
        <w:rPr>
          <w:rFonts w:ascii="Souvenir Lt BT" w:hAnsi="Souvenir Lt BT"/>
          <w:color w:val="000000" w:themeColor="text1"/>
        </w:rPr>
        <w:t>cart and tractor rides, along with a fun-filled tug of war, blending hands-on learning with enjoyment.</w:t>
      </w:r>
    </w:p>
    <w:p w:rsidR="001015EF" w:rsidRPr="00687B79" w:rsidRDefault="001015EF" w:rsidP="00AF2B52">
      <w:pPr>
        <w:jc w:val="both"/>
        <w:rPr>
          <w:rFonts w:ascii="Souvenir Lt BT" w:hAnsi="Souvenir Lt BT"/>
          <w:color w:val="000000" w:themeColor="text1"/>
        </w:rPr>
      </w:pPr>
      <w:r w:rsidRPr="00687B79">
        <w:rPr>
          <w:rFonts w:ascii="Souvenir Lt BT" w:hAnsi="Souvenir Lt BT"/>
          <w:color w:val="000000" w:themeColor="text1"/>
        </w:rPr>
        <w:t>2) IIT Madras &amp; IIHM</w:t>
      </w:r>
    </w:p>
    <w:p w:rsidR="003E039D" w:rsidRPr="00687B79" w:rsidRDefault="001015EF" w:rsidP="00AF2B52">
      <w:pPr>
        <w:jc w:val="both"/>
        <w:rPr>
          <w:rFonts w:ascii="Souvenir Lt BT" w:hAnsi="Souvenir Lt BT"/>
          <w:color w:val="000000" w:themeColor="text1"/>
        </w:rPr>
      </w:pPr>
      <w:r w:rsidRPr="00687B79">
        <w:rPr>
          <w:rFonts w:ascii="Souvenir Lt BT" w:hAnsi="Souvenir Lt BT"/>
          <w:color w:val="000000" w:themeColor="text1"/>
        </w:rPr>
        <w:t xml:space="preserve">Class XI students had enriching exposure through visits to IIT Madras and IIHM. At the IIT Madras Open House, they explored departments like chemistry and civil engineering, witnessed lab demonstrations, and interacted with experts. </w:t>
      </w:r>
    </w:p>
    <w:p w:rsidR="001015EF" w:rsidRPr="00687B79" w:rsidRDefault="001015EF" w:rsidP="00AF2B52">
      <w:pPr>
        <w:jc w:val="both"/>
        <w:rPr>
          <w:rFonts w:ascii="Souvenir Lt BT" w:hAnsi="Souvenir Lt BT"/>
          <w:color w:val="000000" w:themeColor="text1"/>
        </w:rPr>
      </w:pPr>
      <w:r w:rsidRPr="00687B79">
        <w:rPr>
          <w:rFonts w:ascii="Souvenir Lt BT" w:hAnsi="Souvenir Lt BT"/>
          <w:color w:val="000000" w:themeColor="text1"/>
        </w:rPr>
        <w:t>At IIHM’s Kalakriti Sangamama 2025, they discovered opportunities in hotel management and catering, participated in various events, and won several prizes for their outstanding performance.</w:t>
      </w:r>
    </w:p>
    <w:p w:rsidR="008C464B" w:rsidRPr="00687B79" w:rsidRDefault="001E4A53" w:rsidP="00AF2B52">
      <w:pPr>
        <w:jc w:val="both"/>
        <w:rPr>
          <w:rFonts w:ascii="Souvenir Lt BT" w:hAnsi="Souvenir Lt BT"/>
          <w:color w:val="000000" w:themeColor="text1"/>
        </w:rPr>
      </w:pPr>
      <w:r w:rsidRPr="00687B79">
        <w:rPr>
          <w:rFonts w:ascii="Souvenir Lt BT" w:hAnsi="Souvenir Lt BT"/>
          <w:color w:val="000000" w:themeColor="text1"/>
        </w:rPr>
        <w:t>3</w:t>
      </w:r>
      <w:r w:rsidR="008C464B" w:rsidRPr="00687B79">
        <w:rPr>
          <w:rFonts w:ascii="Souvenir Lt BT" w:hAnsi="Souvenir Lt BT"/>
          <w:color w:val="000000" w:themeColor="text1"/>
        </w:rPr>
        <w:t xml:space="preserve">) </w:t>
      </w:r>
      <w:r w:rsidR="008C464B" w:rsidRPr="00687B79">
        <w:rPr>
          <w:rFonts w:ascii="Souvenir Lt BT" w:hAnsi="Souvenir Lt BT" w:cs="Helvetica"/>
          <w:color w:val="000000" w:themeColor="text1"/>
          <w:shd w:val="clear" w:color="auto" w:fill="FFFFFF"/>
        </w:rPr>
        <w:t>Periyar Science and Technology Centre</w:t>
      </w:r>
      <w:r w:rsidR="008C464B" w:rsidRPr="00687B79">
        <w:rPr>
          <w:rFonts w:ascii="Souvenir Lt BT" w:hAnsi="Souvenir Lt BT"/>
          <w:color w:val="000000" w:themeColor="text1"/>
        </w:rPr>
        <w:t xml:space="preserve"> </w:t>
      </w:r>
    </w:p>
    <w:p w:rsidR="008C464B" w:rsidRPr="00687B79" w:rsidRDefault="001015EF" w:rsidP="00AF2B52">
      <w:pPr>
        <w:spacing w:line="360" w:lineRule="auto"/>
        <w:jc w:val="both"/>
        <w:rPr>
          <w:rFonts w:ascii="Souvenir Lt BT" w:hAnsi="Souvenir Lt BT"/>
          <w:color w:val="000000" w:themeColor="text1"/>
        </w:rPr>
      </w:pPr>
      <w:r w:rsidRPr="00687B79">
        <w:rPr>
          <w:rFonts w:ascii="Souvenir Lt BT" w:hAnsi="Souvenir Lt BT"/>
          <w:color w:val="000000" w:themeColor="text1"/>
        </w:rPr>
        <w:t>Class IX students participated in World Science Day celebrations at the Periyar Science and Technology Centre, engaging in quizzes, maze challenges, and a Nuclear Physics-themed activity. Their impressive performance earned them prizes and trophies presented by delegates from the Russian Consulate.</w:t>
      </w:r>
    </w:p>
    <w:p w:rsidR="0079656A" w:rsidRPr="00687B79" w:rsidRDefault="0079656A" w:rsidP="00AF2B52">
      <w:pPr>
        <w:jc w:val="both"/>
        <w:rPr>
          <w:rFonts w:ascii="Souvenir Lt BT" w:eastAsia="Comic Sans MS" w:hAnsi="Souvenir Lt BT" w:cs="Comic Sans MS"/>
          <w:b/>
          <w:bCs/>
          <w:color w:val="000000" w:themeColor="text1"/>
        </w:rPr>
      </w:pPr>
      <w:r w:rsidRPr="00687B79">
        <w:rPr>
          <w:rFonts w:ascii="Souvenir Lt BT" w:eastAsia="Comic Sans MS" w:hAnsi="Souvenir Lt BT" w:cs="Comic Sans MS"/>
          <w:b/>
          <w:bCs/>
          <w:color w:val="000000" w:themeColor="text1"/>
        </w:rPr>
        <w:t>ENHANCED LEARNING</w:t>
      </w:r>
      <w:r w:rsidR="002E6E16" w:rsidRPr="00687B79">
        <w:rPr>
          <w:rFonts w:ascii="Souvenir Lt BT" w:eastAsia="Comic Sans MS" w:hAnsi="Souvenir Lt BT" w:cs="Comic Sans MS"/>
          <w:b/>
          <w:bCs/>
          <w:color w:val="000000" w:themeColor="text1"/>
        </w:rPr>
        <w:t xml:space="preserve"> – Learning Beyond Classroom</w:t>
      </w:r>
    </w:p>
    <w:p w:rsidR="0079656A" w:rsidRPr="00755E6F" w:rsidRDefault="0079656A" w:rsidP="00AF2B52">
      <w:pPr>
        <w:jc w:val="both"/>
        <w:rPr>
          <w:rFonts w:ascii="Souvenir Lt BT" w:eastAsia="Comic Sans MS" w:hAnsi="Souvenir Lt BT" w:cs="Comic Sans MS"/>
          <w:b/>
          <w:bCs/>
          <w:i/>
          <w:iCs/>
          <w:color w:val="000000" w:themeColor="text1"/>
        </w:rPr>
      </w:pPr>
      <w:r w:rsidRPr="00687B79">
        <w:rPr>
          <w:rFonts w:ascii="Souvenir Lt BT" w:eastAsia="Comic Sans MS" w:hAnsi="Souvenir Lt BT" w:cs="Comic Sans MS"/>
          <w:b/>
          <w:bCs/>
          <w:color w:val="000000" w:themeColor="text1"/>
        </w:rPr>
        <w:t>“</w:t>
      </w:r>
      <w:r w:rsidRPr="00755E6F">
        <w:rPr>
          <w:rFonts w:ascii="Souvenir Lt BT" w:eastAsia="Comic Sans MS" w:hAnsi="Souvenir Lt BT" w:cs="Comic Sans MS"/>
          <w:b/>
          <w:bCs/>
          <w:i/>
          <w:iCs/>
          <w:color w:val="000000" w:themeColor="text1"/>
        </w:rPr>
        <w:t>Education is the manifestation of the perfection already in man." – Swami Vivekananda.</w:t>
      </w:r>
    </w:p>
    <w:p w:rsidR="002E6E16" w:rsidRPr="00687B79" w:rsidRDefault="0079656A" w:rsidP="00F30E7A">
      <w:pPr>
        <w:spacing w:line="360" w:lineRule="auto"/>
        <w:jc w:val="both"/>
        <w:rPr>
          <w:rFonts w:ascii="Souvenir Lt BT" w:eastAsia="Comic Sans MS" w:hAnsi="Souvenir Lt BT" w:cs="Comic Sans MS"/>
          <w:color w:val="000000" w:themeColor="text1"/>
        </w:rPr>
      </w:pPr>
      <w:r w:rsidRPr="00687B79">
        <w:rPr>
          <w:rFonts w:ascii="Souvenir Lt BT" w:eastAsia="Comic Sans MS" w:hAnsi="Souvenir Lt BT" w:cs="Comic Sans MS"/>
          <w:color w:val="000000" w:themeColor="text1"/>
        </w:rPr>
        <w:t xml:space="preserve">In alignment with this powerful quote, </w:t>
      </w:r>
      <w:r w:rsidR="002E6E16" w:rsidRPr="00687B79">
        <w:rPr>
          <w:rFonts w:ascii="Souvenir Lt BT" w:eastAsia="Comic Sans MS" w:hAnsi="Souvenir Lt BT" w:cs="Comic Sans MS"/>
          <w:color w:val="000000" w:themeColor="text1"/>
        </w:rPr>
        <w:t>our school has been constantly engaging students in various activities focusing on innovative strategies and to expand their knowledge and develop a deeper understanding beyond the classroom.</w:t>
      </w:r>
    </w:p>
    <w:p w:rsidR="00D8365B" w:rsidRPr="00687B79" w:rsidRDefault="00D8365B" w:rsidP="00F30E7A">
      <w:pPr>
        <w:spacing w:line="360" w:lineRule="auto"/>
        <w:jc w:val="both"/>
        <w:rPr>
          <w:rFonts w:ascii="Souvenir Lt BT" w:eastAsia="Comic Sans MS" w:hAnsi="Souvenir Lt BT" w:cs="Comic Sans MS"/>
          <w:b/>
          <w:bCs/>
          <w:color w:val="000000" w:themeColor="text1"/>
        </w:rPr>
      </w:pPr>
      <w:r w:rsidRPr="00687B79">
        <w:rPr>
          <w:rFonts w:ascii="Souvenir Lt BT" w:eastAsia="Comic Sans MS" w:hAnsi="Souvenir Lt BT" w:cs="Comic Sans MS"/>
          <w:b/>
          <w:bCs/>
          <w:color w:val="000000" w:themeColor="text1"/>
        </w:rPr>
        <w:t>Shiksha Saptah</w:t>
      </w:r>
    </w:p>
    <w:p w:rsidR="00513C3F" w:rsidRPr="00687B79" w:rsidRDefault="00513C3F" w:rsidP="00F30E7A">
      <w:pPr>
        <w:spacing w:line="360" w:lineRule="auto"/>
        <w:jc w:val="both"/>
        <w:rPr>
          <w:rFonts w:ascii="Souvenir Lt BT" w:eastAsia="Comic Sans MS" w:hAnsi="Souvenir Lt BT" w:cs="Comic Sans MS"/>
          <w:color w:val="000000" w:themeColor="text1"/>
        </w:rPr>
      </w:pPr>
      <w:r w:rsidRPr="00687B79">
        <w:rPr>
          <w:rFonts w:ascii="Souvenir Lt BT" w:eastAsia="Comic Sans MS" w:hAnsi="Souvenir Lt BT" w:cs="Comic Sans MS"/>
          <w:color w:val="000000" w:themeColor="text1"/>
        </w:rPr>
        <w:lastRenderedPageBreak/>
        <w:t>Shiksha Saptah, an initiative by CBSE to highlight the educational reforms introduced by the NEP 2020 was observed from 22nd-28th July 2024</w:t>
      </w:r>
      <w:r w:rsidR="00DB64CE" w:rsidRPr="00687B79">
        <w:rPr>
          <w:rFonts w:ascii="Souvenir Lt BT" w:eastAsia="Comic Sans MS" w:hAnsi="Souvenir Lt BT" w:cs="Comic Sans MS"/>
          <w:color w:val="000000" w:themeColor="text1"/>
        </w:rPr>
        <w:t xml:space="preserve">. It celebrated the spirit of education through innovative teaching methods and creative student presentations, with daily themed activities that engaged students from Pre-KG to Class XII. A few highlights of this program are, </w:t>
      </w:r>
    </w:p>
    <w:p w:rsidR="0079656A" w:rsidRPr="00687B79" w:rsidRDefault="00DB64CE" w:rsidP="00F30E7A">
      <w:pPr>
        <w:spacing w:before="240" w:line="360" w:lineRule="auto"/>
        <w:jc w:val="both"/>
        <w:rPr>
          <w:rFonts w:ascii="Souvenir Lt BT" w:hAnsi="Souvenir Lt BT" w:cs="Times New Roman"/>
          <w:color w:val="000000" w:themeColor="text1"/>
          <w:lang w:val="en-GB"/>
        </w:rPr>
      </w:pPr>
      <w:r w:rsidRPr="00687B79">
        <w:rPr>
          <w:rFonts w:ascii="Souvenir Lt BT" w:hAnsi="Souvenir Lt BT" w:cs="Times New Roman"/>
          <w:color w:val="000000" w:themeColor="text1"/>
          <w:lang w:val="en-GB"/>
        </w:rPr>
        <w:t>Day 01 – Teaching-Learning Material Day (22 July 2024) featured teachers showcasing innovative tools while students from classes III to XII engaged in creative presentations, including posters, puzzles, book reviews, and performances.</w:t>
      </w:r>
    </w:p>
    <w:p w:rsidR="00DB64CE" w:rsidRPr="00687B79" w:rsidRDefault="00DB64CE" w:rsidP="00F30E7A">
      <w:pPr>
        <w:spacing w:before="240" w:line="360" w:lineRule="auto"/>
        <w:jc w:val="both"/>
        <w:rPr>
          <w:rFonts w:ascii="Souvenir Lt BT" w:hAnsi="Souvenir Lt BT" w:cs="Times New Roman"/>
          <w:color w:val="000000" w:themeColor="text1"/>
          <w:lang w:val="en-GB"/>
        </w:rPr>
      </w:pPr>
      <w:r w:rsidRPr="00687B79">
        <w:rPr>
          <w:rFonts w:ascii="Souvenir Lt BT" w:hAnsi="Souvenir Lt BT" w:cs="Times New Roman"/>
          <w:color w:val="000000" w:themeColor="text1"/>
          <w:lang w:val="en-GB"/>
        </w:rPr>
        <w:t xml:space="preserve">Day 2 – Foundational Literacy and Numeracy (FLN) Day </w:t>
      </w:r>
      <w:r w:rsidR="00755E6F">
        <w:rPr>
          <w:rFonts w:ascii="Souvenir Lt BT" w:hAnsi="Souvenir Lt BT" w:cs="Times New Roman"/>
          <w:color w:val="000000" w:themeColor="text1"/>
          <w:lang w:val="en-GB"/>
        </w:rPr>
        <w:t>(23</w:t>
      </w:r>
      <w:r w:rsidR="00755E6F" w:rsidRPr="00687B79">
        <w:rPr>
          <w:rFonts w:ascii="Souvenir Lt BT" w:hAnsi="Souvenir Lt BT" w:cs="Times New Roman"/>
          <w:color w:val="000000" w:themeColor="text1"/>
          <w:lang w:val="en-GB"/>
        </w:rPr>
        <w:t xml:space="preserve"> July 2024) </w:t>
      </w:r>
      <w:r w:rsidRPr="00687B79">
        <w:rPr>
          <w:rFonts w:ascii="Souvenir Lt BT" w:hAnsi="Souvenir Lt BT" w:cs="Times New Roman"/>
          <w:color w:val="000000" w:themeColor="text1"/>
          <w:lang w:val="en-GB"/>
        </w:rPr>
        <w:t>engaged Pre</w:t>
      </w:r>
      <w:r w:rsidR="009B6DFE" w:rsidRPr="00687B79">
        <w:rPr>
          <w:rFonts w:ascii="Souvenir Lt BT" w:hAnsi="Souvenir Lt BT" w:cs="Times New Roman"/>
          <w:color w:val="000000" w:themeColor="text1"/>
          <w:lang w:val="en-GB"/>
        </w:rPr>
        <w:t>-</w:t>
      </w:r>
      <w:r w:rsidRPr="00687B79">
        <w:rPr>
          <w:rFonts w:ascii="Souvenir Lt BT" w:hAnsi="Souvenir Lt BT" w:cs="Times New Roman"/>
          <w:color w:val="000000" w:themeColor="text1"/>
          <w:lang w:val="en-GB"/>
        </w:rPr>
        <w:t>KG to Class II students in creative activities and a film screening, fostering critical thinking, communication, and teamwork.</w:t>
      </w:r>
    </w:p>
    <w:p w:rsidR="00DB64CE" w:rsidRPr="00687B79" w:rsidRDefault="00DB64CE" w:rsidP="00F30E7A">
      <w:pPr>
        <w:spacing w:before="240" w:line="360" w:lineRule="auto"/>
        <w:jc w:val="both"/>
        <w:rPr>
          <w:rFonts w:ascii="Souvenir Lt BT" w:hAnsi="Souvenir Lt BT" w:cs="Times New Roman"/>
          <w:color w:val="000000" w:themeColor="text1"/>
          <w:lang w:val="en-GB"/>
        </w:rPr>
      </w:pPr>
      <w:r w:rsidRPr="00687B79">
        <w:rPr>
          <w:rFonts w:ascii="Souvenir Lt BT" w:hAnsi="Souvenir Lt BT" w:cs="Times New Roman"/>
          <w:color w:val="000000" w:themeColor="text1"/>
          <w:lang w:val="en-GB"/>
        </w:rPr>
        <w:t>Day 3 – Physical Education Activities (24 July 2024) combined traditional games and modern sports across all grades to promote fitness, teamwork, and cultural heritage, with enthusiastic participation from students.</w:t>
      </w:r>
    </w:p>
    <w:p w:rsidR="00DB64CE" w:rsidRPr="00687B79" w:rsidRDefault="00DB64CE" w:rsidP="00F30E7A">
      <w:pPr>
        <w:spacing w:before="240" w:line="360" w:lineRule="auto"/>
        <w:jc w:val="both"/>
        <w:rPr>
          <w:rFonts w:ascii="Souvenir Lt BT" w:hAnsi="Souvenir Lt BT" w:cs="Times New Roman"/>
          <w:color w:val="000000" w:themeColor="text1"/>
          <w:lang w:val="en-GB"/>
        </w:rPr>
      </w:pPr>
      <w:r w:rsidRPr="00687B79">
        <w:rPr>
          <w:rFonts w:ascii="Souvenir Lt BT" w:hAnsi="Souvenir Lt BT" w:cs="Times New Roman"/>
          <w:color w:val="000000" w:themeColor="text1"/>
          <w:lang w:val="en-GB"/>
        </w:rPr>
        <w:t>Day 4 – Cultural Day Celebrations (25 July 2024) showcased India’s rich heritage through diverse activities across all grades, including traditional dances, storytelling, art, and performances that celebrated unity, creativity, and cultural pride.</w:t>
      </w:r>
    </w:p>
    <w:p w:rsidR="00DB64CE" w:rsidRPr="00687B79" w:rsidRDefault="00DB64CE" w:rsidP="00F30E7A">
      <w:pPr>
        <w:spacing w:before="240" w:line="360" w:lineRule="auto"/>
        <w:jc w:val="both"/>
        <w:rPr>
          <w:rFonts w:ascii="Souvenir Lt BT" w:hAnsi="Souvenir Lt BT" w:cs="Times New Roman"/>
          <w:color w:val="000000" w:themeColor="text1"/>
          <w:lang w:val="en-GB"/>
        </w:rPr>
      </w:pPr>
      <w:r w:rsidRPr="00687B79">
        <w:rPr>
          <w:rFonts w:ascii="Souvenir Lt BT" w:hAnsi="Souvenir Lt BT" w:cs="Times New Roman"/>
          <w:color w:val="000000" w:themeColor="text1"/>
          <w:lang w:val="en-GB"/>
        </w:rPr>
        <w:t xml:space="preserve">Day 5 – Skilling Day (26 July 2024) focused on practical skill development for Classes </w:t>
      </w:r>
      <w:r w:rsidR="00755E6F">
        <w:rPr>
          <w:rFonts w:ascii="Souvenir Lt BT" w:hAnsi="Souvenir Lt BT" w:cs="Times New Roman"/>
          <w:color w:val="000000" w:themeColor="text1"/>
          <w:lang w:val="en-GB"/>
        </w:rPr>
        <w:t>VI</w:t>
      </w:r>
      <w:r w:rsidRPr="00687B79">
        <w:rPr>
          <w:rFonts w:ascii="Souvenir Lt BT" w:hAnsi="Souvenir Lt BT" w:cs="Times New Roman"/>
          <w:color w:val="000000" w:themeColor="text1"/>
          <w:lang w:val="en-GB"/>
        </w:rPr>
        <w:t xml:space="preserve"> to </w:t>
      </w:r>
      <w:r w:rsidR="00755E6F">
        <w:rPr>
          <w:rFonts w:ascii="Souvenir Lt BT" w:hAnsi="Souvenir Lt BT" w:cs="Times New Roman"/>
          <w:color w:val="000000" w:themeColor="text1"/>
          <w:lang w:val="en-GB"/>
        </w:rPr>
        <w:t>XII</w:t>
      </w:r>
      <w:r w:rsidRPr="00687B79">
        <w:rPr>
          <w:rFonts w:ascii="Souvenir Lt BT" w:hAnsi="Souvenir Lt BT" w:cs="Times New Roman"/>
          <w:color w:val="000000" w:themeColor="text1"/>
          <w:lang w:val="en-GB"/>
        </w:rPr>
        <w:t xml:space="preserve"> through activities like art from waste, gardening, culinary skills, role-plays, and workshops on robotics, AI, and digital literacy, fostering creativity, collaboration, and critical thinking.</w:t>
      </w:r>
    </w:p>
    <w:p w:rsidR="00DB64CE" w:rsidRPr="00687B79" w:rsidRDefault="00DB64CE" w:rsidP="00F30E7A">
      <w:pPr>
        <w:spacing w:before="240" w:line="360" w:lineRule="auto"/>
        <w:jc w:val="both"/>
        <w:rPr>
          <w:rFonts w:ascii="Souvenir Lt BT" w:hAnsi="Souvenir Lt BT" w:cs="Times New Roman"/>
          <w:color w:val="000000" w:themeColor="text1"/>
          <w:lang w:val="en-GB"/>
        </w:rPr>
      </w:pPr>
      <w:r w:rsidRPr="00687B79">
        <w:rPr>
          <w:rFonts w:ascii="Souvenir Lt BT" w:hAnsi="Souvenir Lt BT" w:cs="Times New Roman"/>
          <w:color w:val="000000" w:themeColor="text1"/>
          <w:lang w:val="en-GB"/>
        </w:rPr>
        <w:t>Day 6 – Mission Life Day (27 July 2024) saw the Eco Club</w:t>
      </w:r>
      <w:r w:rsidR="00755E6F">
        <w:rPr>
          <w:rFonts w:ascii="Souvenir Lt BT" w:hAnsi="Souvenir Lt BT" w:cs="Times New Roman"/>
          <w:color w:val="000000" w:themeColor="text1"/>
          <w:lang w:val="en-GB"/>
        </w:rPr>
        <w:t>,</w:t>
      </w:r>
      <w:r w:rsidRPr="00687B79">
        <w:rPr>
          <w:rFonts w:ascii="Souvenir Lt BT" w:hAnsi="Souvenir Lt BT" w:cs="Times New Roman"/>
          <w:color w:val="000000" w:themeColor="text1"/>
          <w:lang w:val="en-GB"/>
        </w:rPr>
        <w:t xml:space="preserve"> lead activities promoting environmental awareness, including sapling planting, a Chipko Movement </w:t>
      </w:r>
      <w:r w:rsidR="009B6DFE" w:rsidRPr="00687B79">
        <w:rPr>
          <w:rFonts w:ascii="Souvenir Lt BT" w:hAnsi="Souvenir Lt BT" w:cs="Times New Roman"/>
          <w:color w:val="000000" w:themeColor="text1"/>
          <w:lang w:val="en-GB"/>
        </w:rPr>
        <w:t>re-enactment</w:t>
      </w:r>
      <w:r w:rsidRPr="00687B79">
        <w:rPr>
          <w:rFonts w:ascii="Souvenir Lt BT" w:hAnsi="Souvenir Lt BT" w:cs="Times New Roman"/>
          <w:color w:val="000000" w:themeColor="text1"/>
          <w:lang w:val="en-GB"/>
        </w:rPr>
        <w:t>, pollution awareness, anti-plastic rallies, and creative projects focus</w:t>
      </w:r>
      <w:r w:rsidR="00755E6F">
        <w:rPr>
          <w:rFonts w:ascii="Souvenir Lt BT" w:hAnsi="Souvenir Lt BT" w:cs="Times New Roman"/>
          <w:color w:val="000000" w:themeColor="text1"/>
          <w:lang w:val="en-GB"/>
        </w:rPr>
        <w:t>ing</w:t>
      </w:r>
      <w:r w:rsidRPr="00687B79">
        <w:rPr>
          <w:rFonts w:ascii="Souvenir Lt BT" w:hAnsi="Souvenir Lt BT" w:cs="Times New Roman"/>
          <w:color w:val="000000" w:themeColor="text1"/>
          <w:lang w:val="en-GB"/>
        </w:rPr>
        <w:t xml:space="preserve"> on sustainability and the 3Rs.</w:t>
      </w:r>
    </w:p>
    <w:p w:rsidR="00DB64CE" w:rsidRPr="00687B79" w:rsidRDefault="00DB64CE" w:rsidP="00F30E7A">
      <w:pPr>
        <w:spacing w:before="240" w:line="360" w:lineRule="auto"/>
        <w:jc w:val="both"/>
        <w:rPr>
          <w:rFonts w:ascii="Souvenir Lt BT" w:hAnsi="Souvenir Lt BT" w:cs="Times New Roman"/>
          <w:color w:val="000000" w:themeColor="text1"/>
          <w:lang w:val="en-GB"/>
        </w:rPr>
      </w:pPr>
      <w:r w:rsidRPr="00687B79">
        <w:rPr>
          <w:rFonts w:ascii="Souvenir Lt BT" w:hAnsi="Souvenir Lt BT" w:cs="Times New Roman"/>
          <w:color w:val="000000" w:themeColor="text1"/>
          <w:lang w:val="en-GB"/>
        </w:rPr>
        <w:t xml:space="preserve">Day 7 – Community Involvement Day (28 July 2024) promoted healthy eating, hygiene, and responsible lifestyle choices through interactive activities like colouring, role-plays, rallies, and culinary exercises, emphasizing the connection between a healthy body and mind for all students from kindergarten to Class </w:t>
      </w:r>
      <w:r w:rsidR="00755E6F">
        <w:rPr>
          <w:rFonts w:ascii="Souvenir Lt BT" w:hAnsi="Souvenir Lt BT" w:cs="Times New Roman"/>
          <w:color w:val="000000" w:themeColor="text1"/>
          <w:lang w:val="en-GB"/>
        </w:rPr>
        <w:t>XII</w:t>
      </w:r>
      <w:r w:rsidRPr="00687B79">
        <w:rPr>
          <w:rFonts w:ascii="Souvenir Lt BT" w:hAnsi="Souvenir Lt BT" w:cs="Times New Roman"/>
          <w:color w:val="000000" w:themeColor="text1"/>
          <w:lang w:val="en-GB"/>
        </w:rPr>
        <w:t>.</w:t>
      </w:r>
    </w:p>
    <w:p w:rsidR="00E161F7" w:rsidRPr="00687B79" w:rsidRDefault="00E161F7" w:rsidP="00AF2B52">
      <w:pPr>
        <w:jc w:val="both"/>
        <w:rPr>
          <w:rFonts w:ascii="Souvenir Lt BT" w:hAnsi="Souvenir Lt BT" w:cs="Times New Roman"/>
          <w:b/>
          <w:bCs/>
          <w:color w:val="000000" w:themeColor="text1"/>
          <w:lang w:val="en-GB"/>
        </w:rPr>
      </w:pPr>
    </w:p>
    <w:p w:rsidR="00AF3AC1" w:rsidRPr="00687B79" w:rsidRDefault="00D3535D" w:rsidP="00AF2B52">
      <w:pPr>
        <w:jc w:val="both"/>
        <w:rPr>
          <w:rFonts w:ascii="Souvenir Lt BT" w:hAnsi="Souvenir Lt BT" w:cs="Times New Roman"/>
          <w:b/>
          <w:bCs/>
          <w:color w:val="000000" w:themeColor="text1"/>
          <w:lang w:val="en-GB"/>
        </w:rPr>
      </w:pPr>
      <w:r w:rsidRPr="00687B79">
        <w:rPr>
          <w:rFonts w:ascii="Souvenir Lt BT" w:hAnsi="Souvenir Lt BT" w:cs="Times New Roman"/>
          <w:b/>
          <w:bCs/>
          <w:color w:val="000000" w:themeColor="text1"/>
          <w:lang w:val="en-GB"/>
        </w:rPr>
        <w:t>RSIC</w:t>
      </w:r>
    </w:p>
    <w:p w:rsidR="00DF3B5B" w:rsidRPr="00687B79" w:rsidRDefault="006061D4" w:rsidP="00AF2B52">
      <w:pPr>
        <w:spacing w:line="360" w:lineRule="auto"/>
        <w:jc w:val="both"/>
        <w:rPr>
          <w:rFonts w:ascii="Souvenir Lt BT" w:hAnsi="Souvenir Lt BT"/>
          <w:color w:val="000000" w:themeColor="text1"/>
        </w:rPr>
      </w:pPr>
      <w:r w:rsidRPr="00687B79">
        <w:rPr>
          <w:rFonts w:ascii="Souvenir Lt BT" w:hAnsi="Souvenir Lt BT" w:cs="Times New Roman"/>
          <w:color w:val="000000" w:themeColor="text1"/>
          <w:lang w:val="en-GB"/>
        </w:rPr>
        <w:lastRenderedPageBreak/>
        <w:t xml:space="preserve">The Research Science Initiative Chennai (RSIC-SP 2024) was a six-week residential summer program for students transitioning to class </w:t>
      </w:r>
      <w:r w:rsidR="00755E6F">
        <w:rPr>
          <w:rFonts w:ascii="Souvenir Lt BT" w:hAnsi="Souvenir Lt BT" w:cs="Times New Roman"/>
          <w:color w:val="000000" w:themeColor="text1"/>
          <w:lang w:val="en-GB"/>
        </w:rPr>
        <w:t>XII</w:t>
      </w:r>
      <w:r w:rsidRPr="00687B79">
        <w:rPr>
          <w:rFonts w:ascii="Souvenir Lt BT" w:hAnsi="Souvenir Lt BT" w:cs="Times New Roman"/>
          <w:color w:val="000000" w:themeColor="text1"/>
          <w:lang w:val="en-GB"/>
        </w:rPr>
        <w:t>, organized by PSBB Group of Schools in collaboration with IITM, SASTRA Deemed University, Anna University, and CMI. The program featured 78 lectures by 36 expert professors covering advanced topics like Quantum Mechanics, AI, Biotechnology, and more, inspiring students to select research projects aligned with their interests. Alongside academic sessions, students participated in industrial and heritage visits, hands-on workshops including 3D printing, VR, robotics, and a three-day electronics workshop. Guided by professors and PhD scholars, students conducted research projects in well-equipped labs, culminating in final presentations. Overall, RSIC-SP 2024 fostered both academic excellence and holistic development.</w:t>
      </w:r>
    </w:p>
    <w:p w:rsidR="009B6DFE" w:rsidRPr="00687B79" w:rsidRDefault="009B6DFE" w:rsidP="00AF2B52">
      <w:pPr>
        <w:jc w:val="both"/>
        <w:rPr>
          <w:rFonts w:ascii="Souvenir Lt BT" w:hAnsi="Souvenir Lt BT" w:cs="Times New Roman"/>
          <w:b/>
          <w:bCs/>
          <w:color w:val="000000" w:themeColor="text1"/>
          <w:lang w:val="en-GB"/>
        </w:rPr>
      </w:pPr>
    </w:p>
    <w:p w:rsidR="009B6DFE" w:rsidRPr="00687B79" w:rsidRDefault="009B6DFE" w:rsidP="00AF2B52">
      <w:pPr>
        <w:jc w:val="both"/>
        <w:rPr>
          <w:rFonts w:ascii="Souvenir Lt BT" w:hAnsi="Souvenir Lt BT" w:cs="Times New Roman"/>
          <w:b/>
          <w:bCs/>
          <w:color w:val="000000" w:themeColor="text1"/>
          <w:lang w:val="en-GB"/>
        </w:rPr>
      </w:pPr>
    </w:p>
    <w:p w:rsidR="008B3665" w:rsidRPr="00687B79" w:rsidRDefault="008B3665" w:rsidP="00AF2B52">
      <w:pPr>
        <w:jc w:val="both"/>
        <w:rPr>
          <w:rFonts w:ascii="Souvenir Lt BT" w:hAnsi="Souvenir Lt BT" w:cs="Times New Roman"/>
          <w:b/>
          <w:bCs/>
          <w:color w:val="000000" w:themeColor="text1"/>
          <w:lang w:val="en-GB"/>
        </w:rPr>
      </w:pPr>
      <w:r w:rsidRPr="00687B79">
        <w:rPr>
          <w:rFonts w:ascii="Souvenir Lt BT" w:hAnsi="Souvenir Lt BT" w:cs="Times New Roman"/>
          <w:b/>
          <w:bCs/>
          <w:color w:val="000000" w:themeColor="text1"/>
          <w:lang w:val="en-GB"/>
        </w:rPr>
        <w:t>ROBOTICS</w:t>
      </w:r>
    </w:p>
    <w:p w:rsidR="008B3665" w:rsidRPr="00687B79" w:rsidRDefault="008B3665" w:rsidP="00AF2B52">
      <w:pPr>
        <w:spacing w:line="360" w:lineRule="auto"/>
        <w:jc w:val="both"/>
        <w:rPr>
          <w:rFonts w:ascii="Souvenir Lt BT" w:hAnsi="Souvenir Lt BT" w:cs="Times New Roman"/>
          <w:color w:val="000000" w:themeColor="text1"/>
          <w:lang w:val="en-GB"/>
        </w:rPr>
      </w:pPr>
      <w:r w:rsidRPr="00687B79">
        <w:rPr>
          <w:rFonts w:ascii="Souvenir Lt BT" w:hAnsi="Souvenir Lt BT" w:cs="Times New Roman"/>
          <w:color w:val="000000" w:themeColor="text1"/>
          <w:lang w:val="en-GB"/>
        </w:rPr>
        <w:t xml:space="preserve">The introduction of robotics classes in our school has been a transformative step towards equipping students with essential 21st Century Skills. </w:t>
      </w:r>
      <w:r w:rsidR="00D3535D" w:rsidRPr="00687B79">
        <w:rPr>
          <w:rFonts w:ascii="Souvenir Lt BT" w:hAnsi="Souvenir Lt BT" w:cs="Times New Roman"/>
          <w:color w:val="000000" w:themeColor="text1"/>
          <w:lang w:val="en-GB"/>
        </w:rPr>
        <w:t>The</w:t>
      </w:r>
      <w:r w:rsidRPr="00687B79">
        <w:rPr>
          <w:rFonts w:ascii="Souvenir Lt BT" w:hAnsi="Souvenir Lt BT" w:cs="Times New Roman"/>
          <w:color w:val="000000" w:themeColor="text1"/>
          <w:lang w:val="en-GB"/>
        </w:rPr>
        <w:t xml:space="preserve"> Robotics Level 1 programme is a brain child of our distinguished alumnus, who has generously contributed Robotics DIY Kits. </w:t>
      </w:r>
    </w:p>
    <w:p w:rsidR="002B3343" w:rsidRPr="00687B79" w:rsidRDefault="008B3665" w:rsidP="00AF2B52">
      <w:pPr>
        <w:spacing w:line="360" w:lineRule="auto"/>
        <w:jc w:val="both"/>
        <w:rPr>
          <w:rFonts w:ascii="Souvenir Lt BT" w:hAnsi="Souvenir Lt BT" w:cs="Times New Roman"/>
          <w:color w:val="000000" w:themeColor="text1"/>
          <w:lang w:val="en-GB"/>
        </w:rPr>
      </w:pPr>
      <w:r w:rsidRPr="00687B79">
        <w:rPr>
          <w:rFonts w:ascii="Souvenir Lt BT" w:hAnsi="Souvenir Lt BT" w:cs="Times New Roman"/>
          <w:color w:val="000000" w:themeColor="text1"/>
          <w:lang w:val="en-GB"/>
        </w:rPr>
        <w:t>These Robotic sessions not only ignite</w:t>
      </w:r>
      <w:r w:rsidR="00D3535D" w:rsidRPr="00687B79">
        <w:rPr>
          <w:rFonts w:ascii="Souvenir Lt BT" w:hAnsi="Souvenir Lt BT" w:cs="Times New Roman"/>
          <w:color w:val="000000" w:themeColor="text1"/>
          <w:lang w:val="en-GB"/>
        </w:rPr>
        <w:t>d</w:t>
      </w:r>
      <w:r w:rsidRPr="00687B79">
        <w:rPr>
          <w:rFonts w:ascii="Souvenir Lt BT" w:hAnsi="Souvenir Lt BT" w:cs="Times New Roman"/>
          <w:color w:val="000000" w:themeColor="text1"/>
          <w:lang w:val="en-GB"/>
        </w:rPr>
        <w:t xml:space="preserve"> curiosity and creativity but also empower</w:t>
      </w:r>
      <w:r w:rsidR="00D3535D" w:rsidRPr="00687B79">
        <w:rPr>
          <w:rFonts w:ascii="Souvenir Lt BT" w:hAnsi="Souvenir Lt BT" w:cs="Times New Roman"/>
          <w:color w:val="000000" w:themeColor="text1"/>
          <w:lang w:val="en-GB"/>
        </w:rPr>
        <w:t>ed</w:t>
      </w:r>
      <w:r w:rsidRPr="00687B79">
        <w:rPr>
          <w:rFonts w:ascii="Souvenir Lt BT" w:hAnsi="Souvenir Lt BT" w:cs="Times New Roman"/>
          <w:color w:val="000000" w:themeColor="text1"/>
          <w:lang w:val="en-GB"/>
        </w:rPr>
        <w:t xml:space="preserve"> young minds to solve real-world problems through tec</w:t>
      </w:r>
      <w:r w:rsidR="00733B3F" w:rsidRPr="00687B79">
        <w:rPr>
          <w:rFonts w:ascii="Souvenir Lt BT" w:hAnsi="Souvenir Lt BT" w:cs="Times New Roman"/>
          <w:color w:val="000000" w:themeColor="text1"/>
          <w:lang w:val="en-GB"/>
        </w:rPr>
        <w:t xml:space="preserve">hnology. </w:t>
      </w:r>
      <w:r w:rsidRPr="00687B79">
        <w:rPr>
          <w:rFonts w:ascii="Souvenir Lt BT" w:hAnsi="Souvenir Lt BT" w:cs="Times New Roman"/>
          <w:color w:val="000000" w:themeColor="text1"/>
          <w:lang w:val="en-GB"/>
        </w:rPr>
        <w:t>With active participation and enthusiasm, students discover</w:t>
      </w:r>
      <w:r w:rsidR="00733B3F" w:rsidRPr="00687B79">
        <w:rPr>
          <w:rFonts w:ascii="Souvenir Lt BT" w:hAnsi="Souvenir Lt BT" w:cs="Times New Roman"/>
          <w:color w:val="000000" w:themeColor="text1"/>
          <w:lang w:val="en-GB"/>
        </w:rPr>
        <w:t>ed</w:t>
      </w:r>
      <w:r w:rsidRPr="00687B79">
        <w:rPr>
          <w:rFonts w:ascii="Souvenir Lt BT" w:hAnsi="Souvenir Lt BT" w:cs="Times New Roman"/>
          <w:color w:val="000000" w:themeColor="text1"/>
          <w:lang w:val="en-GB"/>
        </w:rPr>
        <w:t xml:space="preserve"> the joy of innovation and teamwork. As we continue this journey, we hope to nurture future inventors and innovators, preparing them to thrive in an ever-evolving technological landscape.</w:t>
      </w:r>
    </w:p>
    <w:p w:rsidR="00081258" w:rsidRPr="00687B79" w:rsidRDefault="00081258" w:rsidP="00AF2B52">
      <w:pPr>
        <w:spacing w:line="360" w:lineRule="auto"/>
        <w:jc w:val="both"/>
        <w:rPr>
          <w:rFonts w:ascii="Souvenir Lt BT" w:hAnsi="Souvenir Lt BT" w:cs="Times New Roman"/>
          <w:b/>
          <w:bCs/>
          <w:i/>
          <w:iCs/>
          <w:color w:val="000000" w:themeColor="text1"/>
          <w:lang w:val="en-GB"/>
        </w:rPr>
      </w:pPr>
      <w:r w:rsidRPr="00687B79">
        <w:rPr>
          <w:rFonts w:ascii="Souvenir Lt BT" w:hAnsi="Souvenir Lt BT" w:cs="Times New Roman"/>
          <w:b/>
          <w:bCs/>
          <w:i/>
          <w:iCs/>
          <w:color w:val="000000" w:themeColor="text1"/>
          <w:lang w:val="en-GB"/>
        </w:rPr>
        <w:t>Workshops spark minds, seminars shape futures.</w:t>
      </w:r>
    </w:p>
    <w:p w:rsidR="003F7820" w:rsidRPr="00687B79" w:rsidRDefault="003F7820" w:rsidP="00AF2B52">
      <w:pPr>
        <w:spacing w:line="360" w:lineRule="auto"/>
        <w:jc w:val="both"/>
        <w:rPr>
          <w:rFonts w:ascii="Souvenir Lt BT" w:hAnsi="Souvenir Lt BT" w:cs="Times New Roman"/>
          <w:color w:val="000000" w:themeColor="text1"/>
          <w:lang w:val="en-GB"/>
        </w:rPr>
      </w:pPr>
      <w:r w:rsidRPr="00687B79">
        <w:rPr>
          <w:rFonts w:ascii="Souvenir Lt BT" w:hAnsi="Souvenir Lt BT" w:cs="Times New Roman"/>
          <w:color w:val="000000" w:themeColor="text1"/>
          <w:lang w:val="en-GB"/>
        </w:rPr>
        <w:t>This year, our school organized a variety of seminars and workshops led by experts and alumni to enrich students’ knowledge and skills.</w:t>
      </w:r>
    </w:p>
    <w:p w:rsidR="00081258" w:rsidRPr="00687B79" w:rsidRDefault="00081258" w:rsidP="00AF2B52">
      <w:pPr>
        <w:spacing w:line="360" w:lineRule="auto"/>
        <w:jc w:val="both"/>
        <w:rPr>
          <w:rFonts w:ascii="Souvenir Lt BT" w:hAnsi="Souvenir Lt BT" w:cs="Times New Roman"/>
          <w:color w:val="000000" w:themeColor="text1"/>
          <w:lang w:val="en-GB"/>
        </w:rPr>
      </w:pPr>
      <w:r w:rsidRPr="00687B79">
        <w:rPr>
          <w:rFonts w:ascii="Souvenir Lt BT" w:hAnsi="Souvenir Lt BT" w:cs="Times New Roman"/>
          <w:color w:val="000000" w:themeColor="text1"/>
          <w:lang w:val="en-GB"/>
        </w:rPr>
        <w:t xml:space="preserve">A Fire Safety workshop was organised to provide participants with the knowledge and skills to prepare for, respond to, and recover from a disaster. </w:t>
      </w:r>
    </w:p>
    <w:p w:rsidR="00081258" w:rsidRPr="00687B79" w:rsidRDefault="00081258" w:rsidP="00AF2B52">
      <w:pPr>
        <w:spacing w:line="360" w:lineRule="auto"/>
        <w:jc w:val="both"/>
        <w:rPr>
          <w:rFonts w:ascii="Souvenir Lt BT" w:hAnsi="Souvenir Lt BT" w:cs="Times New Roman"/>
          <w:color w:val="000000" w:themeColor="text1"/>
          <w:lang w:val="en-GB"/>
        </w:rPr>
      </w:pPr>
      <w:r w:rsidRPr="00687B79">
        <w:rPr>
          <w:rFonts w:ascii="Souvenir Lt BT" w:hAnsi="Souvenir Lt BT" w:cs="Times New Roman"/>
          <w:color w:val="000000" w:themeColor="text1"/>
          <w:lang w:val="en-GB"/>
        </w:rPr>
        <w:t xml:space="preserve">Following this, a Cyber Security workshop was conducted for our students by our alumnus Mr. Sathya Siva Chandan Gorthi, Manager at KPMG India, to raise awareness about the importance of online safety and data protection. </w:t>
      </w:r>
    </w:p>
    <w:p w:rsidR="00081258" w:rsidRPr="00687B79" w:rsidRDefault="00081258" w:rsidP="00AF2B52">
      <w:pPr>
        <w:spacing w:line="360" w:lineRule="auto"/>
        <w:jc w:val="both"/>
        <w:rPr>
          <w:rFonts w:ascii="Souvenir Lt BT" w:hAnsi="Souvenir Lt BT" w:cs="Times New Roman"/>
          <w:color w:val="000000" w:themeColor="text1"/>
          <w:lang w:val="en-GB"/>
        </w:rPr>
      </w:pPr>
      <w:r w:rsidRPr="00687B79">
        <w:rPr>
          <w:rFonts w:ascii="Souvenir Lt BT" w:hAnsi="Souvenir Lt BT" w:cs="Times New Roman"/>
          <w:color w:val="000000" w:themeColor="text1"/>
          <w:lang w:val="en-GB"/>
        </w:rPr>
        <w:lastRenderedPageBreak/>
        <w:t xml:space="preserve">In continuation of this theme, a Cyber Security Seminar was also held by Mr. Ramesh Subramanian, Ph.D., from Sai University, to educate participants about the latest trends in digital security and the significance of protecting online information. </w:t>
      </w:r>
    </w:p>
    <w:p w:rsidR="00081258" w:rsidRPr="00687B79" w:rsidRDefault="00081258" w:rsidP="00AF2B52">
      <w:pPr>
        <w:spacing w:line="360" w:lineRule="auto"/>
        <w:jc w:val="both"/>
        <w:rPr>
          <w:rFonts w:ascii="Souvenir Lt BT" w:hAnsi="Souvenir Lt BT" w:cs="Times New Roman"/>
          <w:color w:val="000000" w:themeColor="text1"/>
          <w:lang w:val="en-GB"/>
        </w:rPr>
      </w:pPr>
      <w:r w:rsidRPr="00687B79">
        <w:rPr>
          <w:rFonts w:ascii="Souvenir Lt BT" w:hAnsi="Souvenir Lt BT" w:cs="Times New Roman"/>
          <w:color w:val="000000" w:themeColor="text1"/>
          <w:lang w:val="en-GB"/>
        </w:rPr>
        <w:t xml:space="preserve">Furthermore, our alumni Ms. Apoorva and Ms. Anahitha, faculty members of the International Foundation for Carnatic Music, conducted an informative program on Carnatic music, exploring its various aspects and addressing common myths and facts. </w:t>
      </w:r>
    </w:p>
    <w:p w:rsidR="00081258" w:rsidRPr="00687B79" w:rsidRDefault="00081258" w:rsidP="00AF2B52">
      <w:pPr>
        <w:spacing w:line="360" w:lineRule="auto"/>
        <w:jc w:val="both"/>
        <w:rPr>
          <w:rFonts w:ascii="Souvenir Lt BT" w:hAnsi="Souvenir Lt BT" w:cs="Times New Roman"/>
          <w:color w:val="000000" w:themeColor="text1"/>
          <w:lang w:val="en-US"/>
        </w:rPr>
      </w:pPr>
      <w:r w:rsidRPr="00687B79">
        <w:rPr>
          <w:rFonts w:ascii="Souvenir Lt BT" w:hAnsi="Souvenir Lt BT" w:cs="Times New Roman"/>
          <w:color w:val="000000" w:themeColor="text1"/>
          <w:lang w:val="en-GB"/>
        </w:rPr>
        <w:t>Additionally, on 06 February 2024, Indian Oil conducted a quiz program led by Mr. Sridhar, Regional Manager of the Learning and Development Program, aimed at enhancing students' scientific knowledge.</w:t>
      </w:r>
    </w:p>
    <w:p w:rsidR="00532009" w:rsidRPr="00687B79" w:rsidRDefault="00532009" w:rsidP="00AF2B52">
      <w:pPr>
        <w:spacing w:line="360" w:lineRule="auto"/>
        <w:jc w:val="both"/>
        <w:rPr>
          <w:rFonts w:ascii="Souvenir Lt BT" w:hAnsi="Souvenir Lt BT"/>
          <w:b/>
          <w:bCs/>
          <w:color w:val="000000" w:themeColor="text1"/>
          <w:u w:val="single"/>
        </w:rPr>
      </w:pPr>
      <w:r w:rsidRPr="00687B79">
        <w:rPr>
          <w:rFonts w:ascii="Souvenir Lt BT" w:hAnsi="Souvenir Lt BT"/>
          <w:b/>
          <w:bCs/>
          <w:color w:val="000000" w:themeColor="text1"/>
          <w:u w:val="single"/>
        </w:rPr>
        <w:t>Teacher Enhancement Programs</w:t>
      </w:r>
    </w:p>
    <w:p w:rsidR="00CB2E99" w:rsidRPr="00687B79" w:rsidRDefault="00CB2E99" w:rsidP="00AF2B52">
      <w:pPr>
        <w:spacing w:line="360" w:lineRule="auto"/>
        <w:jc w:val="both"/>
        <w:rPr>
          <w:rFonts w:ascii="Souvenir Lt BT" w:hAnsi="Souvenir Lt BT"/>
          <w:b/>
          <w:bCs/>
          <w:color w:val="000000" w:themeColor="text1"/>
        </w:rPr>
      </w:pPr>
      <w:r w:rsidRPr="00687B79">
        <w:rPr>
          <w:rFonts w:ascii="Souvenir Lt BT" w:hAnsi="Souvenir Lt BT"/>
          <w:b/>
          <w:bCs/>
          <w:color w:val="000000" w:themeColor="text1"/>
        </w:rPr>
        <w:t>“</w:t>
      </w:r>
      <w:r w:rsidRPr="0060250D">
        <w:rPr>
          <w:rFonts w:ascii="Souvenir Lt BT" w:hAnsi="Souvenir Lt BT"/>
          <w:b/>
          <w:bCs/>
          <w:i/>
          <w:iCs/>
          <w:color w:val="000000" w:themeColor="text1"/>
        </w:rPr>
        <w:t>Empowered teachers inspire empowered learners</w:t>
      </w:r>
      <w:r w:rsidRPr="00687B79">
        <w:rPr>
          <w:rFonts w:ascii="Souvenir Lt BT" w:hAnsi="Souvenir Lt BT"/>
          <w:b/>
          <w:bCs/>
          <w:color w:val="000000" w:themeColor="text1"/>
        </w:rPr>
        <w:t>.”</w:t>
      </w:r>
    </w:p>
    <w:p w:rsidR="00665F4A" w:rsidRPr="00687B79" w:rsidRDefault="00665F4A" w:rsidP="00AF2B52">
      <w:pPr>
        <w:spacing w:line="360" w:lineRule="auto"/>
        <w:jc w:val="both"/>
        <w:rPr>
          <w:rFonts w:ascii="Souvenir Lt BT" w:hAnsi="Souvenir Lt BT" w:cs="Times New Roman"/>
          <w:color w:val="000000" w:themeColor="text1"/>
          <w:lang w:val="en-GB"/>
        </w:rPr>
      </w:pPr>
      <w:r w:rsidRPr="00687B79">
        <w:rPr>
          <w:rFonts w:ascii="Souvenir Lt BT" w:hAnsi="Souvenir Lt BT" w:cs="Times New Roman"/>
          <w:color w:val="000000" w:themeColor="text1"/>
          <w:lang w:val="en-GB"/>
        </w:rPr>
        <w:t>Reflecting this commitment, our school conducted Teacher Enhancement Programs to equip educators with the latest teaching methodologies, skills, and knowledge.</w:t>
      </w:r>
      <w:r w:rsidR="00E264F1" w:rsidRPr="00687B79">
        <w:rPr>
          <w:rFonts w:ascii="Souvenir Lt BT" w:hAnsi="Souvenir Lt BT" w:cs="Times New Roman"/>
          <w:color w:val="000000" w:themeColor="text1"/>
          <w:lang w:val="en-GB"/>
        </w:rPr>
        <w:t xml:space="preserve"> A few to mention are, </w:t>
      </w:r>
    </w:p>
    <w:p w:rsidR="00532009" w:rsidRPr="00687B79" w:rsidRDefault="00532009" w:rsidP="00AF2B52">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School Health and Wellness Programme featured a COE training workshop</w:t>
      </w:r>
      <w:r w:rsidR="005B2A9C" w:rsidRPr="00687B79">
        <w:rPr>
          <w:rFonts w:ascii="Souvenir Lt BT" w:hAnsi="Souvenir Lt BT"/>
          <w:color w:val="000000" w:themeColor="text1"/>
          <w:lang w:val="en-US"/>
        </w:rPr>
        <w:t xml:space="preserve"> for teachers, conducted on 28</w:t>
      </w:r>
      <w:r w:rsidRPr="00687B79">
        <w:rPr>
          <w:rFonts w:ascii="Souvenir Lt BT" w:hAnsi="Souvenir Lt BT"/>
          <w:color w:val="000000" w:themeColor="text1"/>
          <w:lang w:val="en-US"/>
        </w:rPr>
        <w:t xml:space="preserve"> June 2024, focusing on promoting health and well-being in the school community.</w:t>
      </w:r>
    </w:p>
    <w:p w:rsidR="005B2A9C" w:rsidRPr="00687B79" w:rsidRDefault="005B2A9C" w:rsidP="00AF2B52">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On the occasion of National Voter’s Day, 25 January 2025, a pledge was taken by school staff to reaffirm our commitment to democratic principles and encourage greater voter participation.</w:t>
      </w:r>
    </w:p>
    <w:p w:rsidR="00033838" w:rsidRPr="00687B79" w:rsidRDefault="00033838" w:rsidP="00AF2B52">
      <w:pPr>
        <w:pStyle w:val="Normal1"/>
        <w:jc w:val="both"/>
        <w:rPr>
          <w:rFonts w:ascii="Souvenir Lt BT" w:hAnsi="Souvenir Lt BT"/>
          <w:b/>
          <w:bCs/>
          <w:color w:val="000000" w:themeColor="text1"/>
          <w:sz w:val="24"/>
          <w:szCs w:val="24"/>
        </w:rPr>
      </w:pPr>
      <w:r w:rsidRPr="00687B79">
        <w:rPr>
          <w:rFonts w:ascii="Souvenir Lt BT" w:hAnsi="Souvenir Lt BT"/>
          <w:b/>
          <w:bCs/>
          <w:color w:val="000000" w:themeColor="text1"/>
          <w:sz w:val="24"/>
          <w:szCs w:val="24"/>
        </w:rPr>
        <w:t>Awareness programs</w:t>
      </w:r>
    </w:p>
    <w:p w:rsidR="00AE4C6B" w:rsidRPr="0060250D" w:rsidRDefault="00AE4C6B" w:rsidP="00AF2B52">
      <w:pPr>
        <w:spacing w:line="360" w:lineRule="auto"/>
        <w:jc w:val="both"/>
        <w:rPr>
          <w:rFonts w:ascii="Souvenir Lt BT" w:hAnsi="Souvenir Lt BT"/>
          <w:b/>
          <w:bCs/>
          <w:i/>
          <w:iCs/>
          <w:color w:val="000000" w:themeColor="text1"/>
          <w:lang w:val="en-US"/>
        </w:rPr>
      </w:pPr>
      <w:r w:rsidRPr="0060250D">
        <w:rPr>
          <w:rFonts w:ascii="Souvenir Lt BT" w:hAnsi="Souvenir Lt BT"/>
          <w:b/>
          <w:bCs/>
          <w:i/>
          <w:iCs/>
          <w:color w:val="000000" w:themeColor="text1"/>
          <w:lang w:val="en-US"/>
        </w:rPr>
        <w:t>Awareness is the first step toward</w:t>
      </w:r>
      <w:r w:rsidR="0060250D" w:rsidRPr="0060250D">
        <w:rPr>
          <w:rFonts w:ascii="Souvenir Lt BT" w:hAnsi="Souvenir Lt BT"/>
          <w:b/>
          <w:bCs/>
          <w:i/>
          <w:iCs/>
          <w:color w:val="000000" w:themeColor="text1"/>
          <w:lang w:val="en-US"/>
        </w:rPr>
        <w:t>s</w:t>
      </w:r>
      <w:r w:rsidRPr="0060250D">
        <w:rPr>
          <w:rFonts w:ascii="Souvenir Lt BT" w:hAnsi="Souvenir Lt BT"/>
          <w:b/>
          <w:bCs/>
          <w:i/>
          <w:iCs/>
          <w:color w:val="000000" w:themeColor="text1"/>
          <w:lang w:val="en-US"/>
        </w:rPr>
        <w:t xml:space="preserve"> change and growth.  </w:t>
      </w:r>
    </w:p>
    <w:p w:rsidR="00AE4C6B" w:rsidRPr="00687B79" w:rsidRDefault="00AE4C6B" w:rsidP="00AF2B52">
      <w:pPr>
        <w:spacing w:line="360" w:lineRule="auto"/>
        <w:jc w:val="both"/>
        <w:rPr>
          <w:rFonts w:ascii="Souvenir Lt BT" w:hAnsi="Souvenir Lt BT"/>
          <w:color w:val="000000" w:themeColor="text1"/>
          <w:lang w:val="en-US"/>
        </w:rPr>
      </w:pPr>
      <w:r w:rsidRPr="00687B79">
        <w:rPr>
          <w:rFonts w:ascii="Souvenir Lt BT" w:hAnsi="Souvenir Lt BT"/>
          <w:color w:val="000000" w:themeColor="text1"/>
          <w:lang w:val="en-US"/>
        </w:rPr>
        <w:t>Reflecting this belief, our school conducted a series of awareness programs throughout the academic year to instill values of unity, citizenship, and social responsibility among students.</w:t>
      </w:r>
    </w:p>
    <w:p w:rsidR="00F04ACE" w:rsidRPr="00687B79" w:rsidRDefault="00F04ACE" w:rsidP="00AF2B52">
      <w:pPr>
        <w:pStyle w:val="Normal1"/>
        <w:jc w:val="both"/>
        <w:rPr>
          <w:rFonts w:ascii="Souvenir Lt BT" w:hAnsi="Souvenir Lt BT"/>
          <w:b/>
          <w:bCs/>
          <w:color w:val="000000" w:themeColor="text1"/>
          <w:sz w:val="24"/>
          <w:szCs w:val="24"/>
        </w:rPr>
      </w:pPr>
      <w:r w:rsidRPr="00687B79">
        <w:rPr>
          <w:rFonts w:ascii="Souvenir Lt BT" w:hAnsi="Souvenir Lt BT"/>
          <w:b/>
          <w:bCs/>
          <w:color w:val="000000" w:themeColor="text1"/>
          <w:sz w:val="24"/>
          <w:szCs w:val="24"/>
        </w:rPr>
        <w:t xml:space="preserve">Communal Harmony </w:t>
      </w:r>
    </w:p>
    <w:p w:rsidR="00F04ACE" w:rsidRPr="00687B79" w:rsidRDefault="00BD3837" w:rsidP="00C1080D">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In November 2024, our school celebrated Communal Harmony Campaign Week to promote unity, peace, and national integration. The activities fostered creativity and passion for togetherness, reinforcing our commitment to harmony and social cohesion among diverse communities.</w:t>
      </w:r>
    </w:p>
    <w:p w:rsidR="00012568" w:rsidRPr="00687B79" w:rsidRDefault="00012568" w:rsidP="00AF2B52">
      <w:pPr>
        <w:pStyle w:val="Normal1"/>
        <w:jc w:val="both"/>
        <w:rPr>
          <w:rFonts w:ascii="Souvenir Lt BT" w:hAnsi="Souvenir Lt BT"/>
          <w:b/>
          <w:bCs/>
          <w:color w:val="000000" w:themeColor="text1"/>
          <w:sz w:val="24"/>
          <w:szCs w:val="24"/>
        </w:rPr>
      </w:pPr>
    </w:p>
    <w:p w:rsidR="00F04ACE" w:rsidRPr="00687B79" w:rsidRDefault="00F04ACE" w:rsidP="00AF2B52">
      <w:pPr>
        <w:pStyle w:val="Normal1"/>
        <w:jc w:val="both"/>
        <w:rPr>
          <w:rFonts w:ascii="Souvenir Lt BT" w:hAnsi="Souvenir Lt BT"/>
          <w:b/>
          <w:bCs/>
          <w:color w:val="000000" w:themeColor="text1"/>
          <w:sz w:val="24"/>
          <w:szCs w:val="24"/>
        </w:rPr>
      </w:pPr>
      <w:r w:rsidRPr="00687B79">
        <w:rPr>
          <w:rFonts w:ascii="Souvenir Lt BT" w:hAnsi="Souvenir Lt BT"/>
          <w:b/>
          <w:bCs/>
          <w:color w:val="000000" w:themeColor="text1"/>
          <w:sz w:val="24"/>
          <w:szCs w:val="24"/>
        </w:rPr>
        <w:t xml:space="preserve">HINMUN </w:t>
      </w:r>
      <w:r w:rsidR="001E4A53" w:rsidRPr="00687B79">
        <w:rPr>
          <w:rFonts w:ascii="Souvenir Lt BT" w:hAnsi="Souvenir Lt BT"/>
          <w:b/>
          <w:bCs/>
          <w:color w:val="000000" w:themeColor="text1"/>
          <w:sz w:val="24"/>
          <w:szCs w:val="24"/>
        </w:rPr>
        <w:t>2024</w:t>
      </w:r>
    </w:p>
    <w:p w:rsidR="00B064E2" w:rsidRPr="00687B79" w:rsidRDefault="00B064E2" w:rsidP="00012568">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lastRenderedPageBreak/>
        <w:t>Model United Nations (MUN) is an educational simulation where students act as UN delegates to discuss global issues, promoting skills like diplomacy, negotiation, critical thinking, research, and public speaking. It fosters teamwork and prepares students for future leadership roles.</w:t>
      </w:r>
    </w:p>
    <w:p w:rsidR="00B064E2" w:rsidRPr="00687B79" w:rsidRDefault="00B064E2" w:rsidP="00012568">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 xml:space="preserve">The Hindu School Model United Nations (HINMUN) aims to empower students to address global challenges and nurture a generation of informed, engaged, and compassionate leaders. Hosted by students of classes XI and XII the event featured three committees – DISEC, UNHRC and CCC. Activities included presenting research and position papers, engaging in debates and discussions, drafting and voting on innovative solutions and resolutions. </w:t>
      </w:r>
    </w:p>
    <w:p w:rsidR="00BC76CE" w:rsidRPr="00687B79" w:rsidRDefault="00BC76CE" w:rsidP="00012568">
      <w:pPr>
        <w:pStyle w:val="Normal1"/>
        <w:spacing w:line="360" w:lineRule="auto"/>
        <w:jc w:val="both"/>
        <w:rPr>
          <w:rFonts w:ascii="Souvenir Lt BT" w:hAnsi="Souvenir Lt BT"/>
          <w:color w:val="000000" w:themeColor="text1"/>
          <w:sz w:val="24"/>
          <w:szCs w:val="24"/>
        </w:rPr>
      </w:pPr>
    </w:p>
    <w:p w:rsidR="00BC76CE" w:rsidRPr="00687B79" w:rsidRDefault="00BC76CE" w:rsidP="00012568">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 xml:space="preserve">Unity Run Day or Rashtriya Ektha Diwas was celebrated on 29 October 2024, to promote solidarity and foster a sense of community among participants. </w:t>
      </w:r>
    </w:p>
    <w:p w:rsidR="00BC76CE" w:rsidRPr="00687B79" w:rsidRDefault="00BC76CE" w:rsidP="00012568">
      <w:pPr>
        <w:pStyle w:val="Normal1"/>
        <w:spacing w:line="360" w:lineRule="auto"/>
        <w:jc w:val="both"/>
        <w:rPr>
          <w:rFonts w:ascii="Souvenir Lt BT" w:hAnsi="Souvenir Lt BT"/>
          <w:color w:val="000000" w:themeColor="text1"/>
          <w:sz w:val="24"/>
          <w:szCs w:val="24"/>
        </w:rPr>
      </w:pPr>
    </w:p>
    <w:p w:rsidR="00BC76CE" w:rsidRPr="00687B79" w:rsidRDefault="00BC76CE" w:rsidP="00012568">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 xml:space="preserve">On the occasion of 75th Constitution Day, a special assembly </w:t>
      </w:r>
      <w:r w:rsidR="0060250D">
        <w:rPr>
          <w:rFonts w:ascii="Souvenir Lt BT" w:hAnsi="Souvenir Lt BT"/>
          <w:color w:val="000000" w:themeColor="text1"/>
          <w:sz w:val="24"/>
          <w:szCs w:val="24"/>
        </w:rPr>
        <w:t xml:space="preserve">was conducted </w:t>
      </w:r>
      <w:r w:rsidRPr="00687B79">
        <w:rPr>
          <w:rFonts w:ascii="Souvenir Lt BT" w:hAnsi="Souvenir Lt BT"/>
          <w:color w:val="000000" w:themeColor="text1"/>
          <w:sz w:val="24"/>
          <w:szCs w:val="24"/>
        </w:rPr>
        <w:t>to inculcate the values of unity, integration, harmony, brotherhood and to realize the rights and duties as future citizens of India.</w:t>
      </w:r>
    </w:p>
    <w:p w:rsidR="00BC76CE" w:rsidRPr="00687B79" w:rsidRDefault="00BC76CE" w:rsidP="00AF2B52">
      <w:pPr>
        <w:pStyle w:val="Normal1"/>
        <w:jc w:val="both"/>
        <w:rPr>
          <w:rFonts w:ascii="Souvenir Lt BT" w:hAnsi="Souvenir Lt BT"/>
          <w:color w:val="000000" w:themeColor="text1"/>
          <w:sz w:val="24"/>
          <w:szCs w:val="24"/>
        </w:rPr>
      </w:pPr>
    </w:p>
    <w:p w:rsidR="00F04ACE" w:rsidRPr="00687B79" w:rsidRDefault="004577C4" w:rsidP="00AF2B52">
      <w:pPr>
        <w:pStyle w:val="Normal1"/>
        <w:jc w:val="both"/>
        <w:rPr>
          <w:rFonts w:ascii="Souvenir Lt BT" w:hAnsi="Souvenir Lt BT"/>
          <w:b/>
          <w:bCs/>
          <w:color w:val="000000" w:themeColor="text1"/>
          <w:sz w:val="24"/>
          <w:szCs w:val="24"/>
        </w:rPr>
      </w:pPr>
      <w:r w:rsidRPr="00687B79">
        <w:rPr>
          <w:rFonts w:ascii="Souvenir Lt BT" w:hAnsi="Souvenir Lt BT"/>
          <w:b/>
          <w:bCs/>
          <w:color w:val="000000" w:themeColor="text1"/>
          <w:sz w:val="24"/>
          <w:szCs w:val="24"/>
        </w:rPr>
        <w:t>Clubs</w:t>
      </w:r>
    </w:p>
    <w:p w:rsidR="004577C4" w:rsidRPr="00687B79" w:rsidRDefault="004577C4" w:rsidP="00012568">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The clubs in our school play a crucial role in students' holistic development by offering opportunities to explore interests, develop skills, and build confidence. They foster teamwork, leadership and time management while creating a platform for cultural and creative expression.</w:t>
      </w:r>
    </w:p>
    <w:p w:rsidR="004577C4" w:rsidRPr="00687B79" w:rsidRDefault="004577C4" w:rsidP="00012568">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Here is a quick run through o</w:t>
      </w:r>
      <w:r w:rsidR="008801A6" w:rsidRPr="00687B79">
        <w:rPr>
          <w:rFonts w:ascii="Souvenir Lt BT" w:hAnsi="Souvenir Lt BT"/>
          <w:color w:val="000000" w:themeColor="text1"/>
          <w:sz w:val="24"/>
          <w:szCs w:val="24"/>
        </w:rPr>
        <w:t>f</w:t>
      </w:r>
      <w:r w:rsidRPr="00687B79">
        <w:rPr>
          <w:rFonts w:ascii="Souvenir Lt BT" w:hAnsi="Souvenir Lt BT"/>
          <w:color w:val="000000" w:themeColor="text1"/>
          <w:sz w:val="24"/>
          <w:szCs w:val="24"/>
        </w:rPr>
        <w:t xml:space="preserve"> the various club activities.</w:t>
      </w:r>
    </w:p>
    <w:p w:rsidR="009C583F" w:rsidRPr="00687B79" w:rsidRDefault="009C583F" w:rsidP="00AF2B52">
      <w:pPr>
        <w:pStyle w:val="Normal1"/>
        <w:jc w:val="both"/>
        <w:rPr>
          <w:rFonts w:ascii="Souvenir Lt BT" w:hAnsi="Souvenir Lt BT"/>
          <w:color w:val="000000" w:themeColor="text1"/>
          <w:sz w:val="24"/>
          <w:szCs w:val="24"/>
        </w:rPr>
      </w:pPr>
    </w:p>
    <w:p w:rsidR="004577C4" w:rsidRPr="00687B79" w:rsidRDefault="004577C4"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i/>
          <w:iCs/>
          <w:color w:val="000000" w:themeColor="text1"/>
          <w:sz w:val="24"/>
          <w:szCs w:val="24"/>
        </w:rPr>
        <w:t>The English Literary Club</w:t>
      </w:r>
      <w:r w:rsidRPr="00687B79">
        <w:rPr>
          <w:rFonts w:ascii="Souvenir Lt BT" w:hAnsi="Souvenir Lt BT"/>
          <w:color w:val="000000" w:themeColor="text1"/>
          <w:sz w:val="24"/>
          <w:szCs w:val="24"/>
        </w:rPr>
        <w:t xml:space="preserve"> provided students with opportunities to express their creativity and thoughts through engaging literary activities. Highlights included an oratorical competition and a poster-making contest, both centered on fictional characters, fostering imagination, communication skill, and a deeper appreciation for literature.</w:t>
      </w:r>
    </w:p>
    <w:p w:rsidR="009C583F" w:rsidRPr="00687B79" w:rsidRDefault="009C583F"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i/>
          <w:iCs/>
          <w:color w:val="000000" w:themeColor="text1"/>
          <w:sz w:val="24"/>
          <w:szCs w:val="24"/>
        </w:rPr>
        <w:t xml:space="preserve">The Hindi Club </w:t>
      </w:r>
      <w:r w:rsidRPr="00687B79">
        <w:rPr>
          <w:rFonts w:ascii="Souvenir Lt BT" w:hAnsi="Souvenir Lt BT"/>
          <w:color w:val="000000" w:themeColor="text1"/>
          <w:sz w:val="24"/>
          <w:szCs w:val="24"/>
        </w:rPr>
        <w:t xml:space="preserve">of our school conducted a variety of literary and cultural activities such as poetry recitation, </w:t>
      </w:r>
      <w:r w:rsidR="009B6DFE" w:rsidRPr="00687B79">
        <w:rPr>
          <w:rFonts w:ascii="Souvenir Lt BT" w:hAnsi="Souvenir Lt BT"/>
          <w:color w:val="000000" w:themeColor="text1"/>
          <w:sz w:val="24"/>
          <w:szCs w:val="24"/>
        </w:rPr>
        <w:t>oratorical</w:t>
      </w:r>
      <w:r w:rsidRPr="00687B79">
        <w:rPr>
          <w:rFonts w:ascii="Souvenir Lt BT" w:hAnsi="Souvenir Lt BT"/>
          <w:color w:val="000000" w:themeColor="text1"/>
          <w:sz w:val="24"/>
          <w:szCs w:val="24"/>
        </w:rPr>
        <w:t>, and interschool events to deepen students' connection with the Hindi language. Notable achievements include multiple prizes at Kachchi Mitti and the Hindi Diwas celebrations, where students showcased their creativity and passion through skits, dance, singing, and speech competitions.</w:t>
      </w:r>
    </w:p>
    <w:p w:rsidR="00DC3424" w:rsidRPr="00687B79" w:rsidRDefault="00DC3424"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i/>
          <w:iCs/>
          <w:color w:val="000000" w:themeColor="text1"/>
          <w:sz w:val="24"/>
          <w:szCs w:val="24"/>
        </w:rPr>
        <w:t>The Tamil Literary Club</w:t>
      </w:r>
      <w:r w:rsidRPr="00687B79">
        <w:rPr>
          <w:rFonts w:ascii="Souvenir Lt BT" w:hAnsi="Souvenir Lt BT"/>
          <w:color w:val="000000" w:themeColor="text1"/>
          <w:sz w:val="24"/>
          <w:szCs w:val="24"/>
        </w:rPr>
        <w:t xml:space="preserve"> conducted storytelling competitions and recitations of classical Tamil poetry and Bharathiyar’s songs to enhance students' speaking, memorization, and creative thinking skills. These activities helped develop their storytelling, critical thinking, imagination, and pronunciation abilities, aligning with the goals of the National Education Policy (N.E.P.).</w:t>
      </w:r>
    </w:p>
    <w:p w:rsidR="004577C4" w:rsidRPr="00687B79" w:rsidRDefault="00792CAF"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i/>
          <w:iCs/>
          <w:color w:val="000000" w:themeColor="text1"/>
          <w:sz w:val="24"/>
          <w:szCs w:val="24"/>
        </w:rPr>
        <w:lastRenderedPageBreak/>
        <w:t>The Sanskrit Club</w:t>
      </w:r>
      <w:r w:rsidRPr="00687B79">
        <w:rPr>
          <w:rFonts w:ascii="Souvenir Lt BT" w:hAnsi="Souvenir Lt BT"/>
          <w:color w:val="000000" w:themeColor="text1"/>
          <w:sz w:val="24"/>
          <w:szCs w:val="24"/>
        </w:rPr>
        <w:t xml:space="preserve"> in our school promotes the learning and appreciation of Sanskrit through activities like Sloka recitation and the Bhagavad Gita Chanting competition conducted by Chinmaya Mission. These events have helped students enhance their language skills while fostering a deeper understanding of Sanskrit culture and heritage.</w:t>
      </w:r>
    </w:p>
    <w:p w:rsidR="00CC6373" w:rsidRPr="00687B79" w:rsidRDefault="00CC6373"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i/>
          <w:iCs/>
          <w:color w:val="000000" w:themeColor="text1"/>
          <w:sz w:val="24"/>
          <w:szCs w:val="24"/>
        </w:rPr>
        <w:t>The Maths Club</w:t>
      </w:r>
      <w:r w:rsidRPr="00687B79">
        <w:rPr>
          <w:rFonts w:ascii="Souvenir Lt BT" w:hAnsi="Souvenir Lt BT"/>
          <w:color w:val="000000" w:themeColor="text1"/>
          <w:sz w:val="24"/>
          <w:szCs w:val="24"/>
        </w:rPr>
        <w:t xml:space="preserve"> has focused on nurturing students’ curiosity and appreciation for mathematics through fun and engaging activities like sudoku competitions, quizzes, and creative projects that connect math to everyday life. By participating in inter-school expos and collaborative events, students have enhanced their skills, overcome math anxiety, and discovered the joy of exploring the subject’s complex beauty.</w:t>
      </w:r>
    </w:p>
    <w:p w:rsidR="00646C92" w:rsidRPr="00687B79" w:rsidRDefault="007A6E41"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i/>
          <w:iCs/>
          <w:color w:val="000000" w:themeColor="text1"/>
          <w:sz w:val="24"/>
          <w:szCs w:val="24"/>
        </w:rPr>
        <w:t xml:space="preserve">The Science Club </w:t>
      </w:r>
      <w:r w:rsidRPr="00687B79">
        <w:rPr>
          <w:rFonts w:ascii="Souvenir Lt BT" w:hAnsi="Souvenir Lt BT"/>
          <w:color w:val="000000" w:themeColor="text1"/>
          <w:sz w:val="24"/>
          <w:szCs w:val="24"/>
        </w:rPr>
        <w:t>of HSSS started the year with two Class XII students attending the prestigious RSIC fellowship at IIT Madras, inspiring their peers with their experiences. The club also motivated students through competitions, exhibitions, educational trips, and intra-school events to foster curiosity and keep them updated on scientific advancements.</w:t>
      </w:r>
    </w:p>
    <w:p w:rsidR="00792CAF" w:rsidRPr="00687B79" w:rsidRDefault="00F73A6D"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i/>
          <w:iCs/>
          <w:color w:val="000000" w:themeColor="text1"/>
          <w:sz w:val="24"/>
          <w:szCs w:val="24"/>
        </w:rPr>
        <w:t>The Health and Nutrition Club</w:t>
      </w:r>
      <w:r w:rsidRPr="00687B79">
        <w:rPr>
          <w:rFonts w:ascii="Souvenir Lt BT" w:hAnsi="Souvenir Lt BT"/>
          <w:color w:val="000000" w:themeColor="text1"/>
          <w:sz w:val="24"/>
          <w:szCs w:val="24"/>
        </w:rPr>
        <w:t xml:space="preserve"> organized a fun and meaningful culinary competition. The event highlighted the importance of food, nutrition, and the essential life skill of cooking.</w:t>
      </w:r>
    </w:p>
    <w:p w:rsidR="00234B29" w:rsidRPr="00687B79" w:rsidRDefault="00820D6F"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i/>
          <w:iCs/>
          <w:color w:val="000000" w:themeColor="text1"/>
          <w:sz w:val="24"/>
          <w:szCs w:val="24"/>
        </w:rPr>
        <w:t>The Interact Club</w:t>
      </w:r>
      <w:r w:rsidRPr="00687B79">
        <w:rPr>
          <w:rFonts w:ascii="Souvenir Lt BT" w:hAnsi="Souvenir Lt BT"/>
          <w:color w:val="000000" w:themeColor="text1"/>
          <w:sz w:val="24"/>
          <w:szCs w:val="24"/>
        </w:rPr>
        <w:t xml:space="preserve"> operates with the mission of nurturing leadership skills in young minds while fostering core values such as empathy, gratitude, generosity, and responsibility. </w:t>
      </w:r>
      <w:r w:rsidR="00234B29" w:rsidRPr="00687B79">
        <w:rPr>
          <w:rFonts w:ascii="Souvenir Lt BT" w:hAnsi="Souvenir Lt BT"/>
          <w:color w:val="000000" w:themeColor="text1"/>
          <w:sz w:val="24"/>
          <w:szCs w:val="24"/>
        </w:rPr>
        <w:t xml:space="preserve">Through creative activities, </w:t>
      </w:r>
      <w:r w:rsidRPr="00687B79">
        <w:rPr>
          <w:rFonts w:ascii="Souvenir Lt BT" w:hAnsi="Souvenir Lt BT"/>
          <w:color w:val="000000" w:themeColor="text1"/>
          <w:sz w:val="24"/>
          <w:szCs w:val="24"/>
        </w:rPr>
        <w:t xml:space="preserve">the club </w:t>
      </w:r>
      <w:r w:rsidR="00234B29" w:rsidRPr="00687B79">
        <w:rPr>
          <w:rFonts w:ascii="Souvenir Lt BT" w:hAnsi="Souvenir Lt BT"/>
          <w:color w:val="000000" w:themeColor="text1"/>
          <w:sz w:val="24"/>
          <w:szCs w:val="24"/>
        </w:rPr>
        <w:t>aims to inspire students to not just think, but also express their understanding of these vital values in ways that would leave a lasting impact.</w:t>
      </w:r>
    </w:p>
    <w:p w:rsidR="00C47042" w:rsidRPr="00687B79" w:rsidRDefault="00C47042"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i/>
          <w:iCs/>
          <w:color w:val="000000" w:themeColor="text1"/>
          <w:sz w:val="24"/>
          <w:szCs w:val="24"/>
        </w:rPr>
        <w:t>The Commerce and Consumer Club</w:t>
      </w:r>
      <w:r w:rsidRPr="00687B79">
        <w:rPr>
          <w:rFonts w:ascii="Souvenir Lt BT" w:hAnsi="Souvenir Lt BT"/>
          <w:color w:val="000000" w:themeColor="text1"/>
          <w:sz w:val="24"/>
          <w:szCs w:val="24"/>
        </w:rPr>
        <w:t xml:space="preserve"> organized the COCO Fair to nurture students’ entrepreneurial skills. Students showcased their creativity by setting up ‘No Investment’ stalls featuring handmade products, demonstrating the practical application of their learning.</w:t>
      </w:r>
    </w:p>
    <w:p w:rsidR="003B1F1E" w:rsidRPr="00687B79" w:rsidRDefault="003E504C" w:rsidP="00AF2B52">
      <w:pPr>
        <w:pStyle w:val="Normal1"/>
        <w:spacing w:line="360" w:lineRule="auto"/>
        <w:jc w:val="both"/>
        <w:rPr>
          <w:rFonts w:ascii="Souvenir Lt BT" w:hAnsi="Souvenir Lt BT"/>
          <w:color w:val="000000" w:themeColor="text1"/>
          <w:sz w:val="24"/>
          <w:szCs w:val="24"/>
        </w:rPr>
      </w:pPr>
      <w:r>
        <w:rPr>
          <w:rFonts w:ascii="Souvenir Lt BT" w:hAnsi="Souvenir Lt BT"/>
          <w:color w:val="000000" w:themeColor="text1"/>
          <w:sz w:val="24"/>
          <w:szCs w:val="24"/>
        </w:rPr>
        <w:t>T</w:t>
      </w:r>
      <w:r w:rsidR="003B1F1E" w:rsidRPr="00687B79">
        <w:rPr>
          <w:rFonts w:ascii="Souvenir Lt BT" w:hAnsi="Souvenir Lt BT"/>
          <w:color w:val="000000" w:themeColor="text1"/>
          <w:sz w:val="24"/>
          <w:szCs w:val="24"/>
        </w:rPr>
        <w:t xml:space="preserve">he </w:t>
      </w:r>
      <w:r w:rsidR="003B1F1E" w:rsidRPr="00687B79">
        <w:rPr>
          <w:rFonts w:ascii="Souvenir Lt BT" w:hAnsi="Souvenir Lt BT"/>
          <w:i/>
          <w:iCs/>
          <w:color w:val="000000" w:themeColor="text1"/>
          <w:sz w:val="24"/>
          <w:szCs w:val="24"/>
        </w:rPr>
        <w:t>YUVA Club</w:t>
      </w:r>
      <w:r w:rsidR="003B1F1E" w:rsidRPr="00687B79">
        <w:rPr>
          <w:rFonts w:ascii="Souvenir Lt BT" w:hAnsi="Souvenir Lt BT"/>
          <w:color w:val="000000" w:themeColor="text1"/>
          <w:sz w:val="24"/>
          <w:szCs w:val="24"/>
        </w:rPr>
        <w:t xml:space="preserve"> is committed to nurtur</w:t>
      </w:r>
      <w:r>
        <w:rPr>
          <w:rFonts w:ascii="Souvenir Lt BT" w:hAnsi="Souvenir Lt BT"/>
          <w:color w:val="000000" w:themeColor="text1"/>
          <w:sz w:val="24"/>
          <w:szCs w:val="24"/>
        </w:rPr>
        <w:t>e</w:t>
      </w:r>
      <w:r w:rsidR="003B1F1E" w:rsidRPr="00687B79">
        <w:rPr>
          <w:rFonts w:ascii="Souvenir Lt BT" w:hAnsi="Souvenir Lt BT"/>
          <w:color w:val="000000" w:themeColor="text1"/>
          <w:sz w:val="24"/>
          <w:szCs w:val="24"/>
        </w:rPr>
        <w:t xml:space="preserve"> young ambassadors who deeply appreciate India’s rich cultural heritage and are eager to explore the vast opportunities within the tourism sector. Through a series of thoughtfully designed activities, our students have gained valuable insights into tourism development and the sustainable utilization of our country’s diverse tourist resources.</w:t>
      </w:r>
    </w:p>
    <w:p w:rsidR="007A6E41" w:rsidRPr="00687B79" w:rsidRDefault="009534CF"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 xml:space="preserve">The </w:t>
      </w:r>
      <w:r w:rsidRPr="003E504C">
        <w:rPr>
          <w:rFonts w:ascii="Souvenir Lt BT" w:hAnsi="Souvenir Lt BT"/>
          <w:i/>
          <w:iCs/>
          <w:color w:val="000000" w:themeColor="text1"/>
          <w:sz w:val="24"/>
          <w:szCs w:val="24"/>
        </w:rPr>
        <w:t>Heritage club</w:t>
      </w:r>
      <w:r w:rsidRPr="00687B79">
        <w:rPr>
          <w:rFonts w:ascii="Souvenir Lt BT" w:hAnsi="Souvenir Lt BT"/>
          <w:color w:val="000000" w:themeColor="text1"/>
          <w:sz w:val="24"/>
          <w:szCs w:val="24"/>
        </w:rPr>
        <w:t xml:space="preserve"> of our school </w:t>
      </w:r>
      <w:r w:rsidR="009B6DFE" w:rsidRPr="00687B79">
        <w:rPr>
          <w:rFonts w:ascii="Souvenir Lt BT" w:hAnsi="Souvenir Lt BT"/>
          <w:color w:val="000000" w:themeColor="text1"/>
          <w:sz w:val="24"/>
          <w:szCs w:val="24"/>
        </w:rPr>
        <w:t>organizes</w:t>
      </w:r>
      <w:r w:rsidRPr="00687B79">
        <w:rPr>
          <w:rFonts w:ascii="Souvenir Lt BT" w:hAnsi="Souvenir Lt BT"/>
          <w:color w:val="000000" w:themeColor="text1"/>
          <w:sz w:val="24"/>
          <w:szCs w:val="24"/>
        </w:rPr>
        <w:t xml:space="preserve"> various activities to inculcate in our students the desire to preserve and promote our rich and diverse cultural heritage and foster appreciation for tradition and history. Every year on Independence Day, our school’s Heritage Club organizes an exhibition in the auditorium.</w:t>
      </w:r>
    </w:p>
    <w:p w:rsidR="009534CF" w:rsidRPr="00687B79" w:rsidRDefault="009534CF"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 xml:space="preserve">The </w:t>
      </w:r>
      <w:r w:rsidRPr="003E504C">
        <w:rPr>
          <w:rFonts w:ascii="Souvenir Lt BT" w:hAnsi="Souvenir Lt BT"/>
          <w:i/>
          <w:iCs/>
          <w:color w:val="000000" w:themeColor="text1"/>
          <w:sz w:val="24"/>
          <w:szCs w:val="24"/>
        </w:rPr>
        <w:t>Eco Club</w:t>
      </w:r>
      <w:r w:rsidRPr="00687B79">
        <w:rPr>
          <w:rFonts w:ascii="Souvenir Lt BT" w:hAnsi="Souvenir Lt BT"/>
          <w:color w:val="000000" w:themeColor="text1"/>
          <w:sz w:val="24"/>
          <w:szCs w:val="24"/>
        </w:rPr>
        <w:t xml:space="preserve"> of our school is designed to promote environmental awareness, sustainability, and a greener campus. Guided by the</w:t>
      </w:r>
      <w:bookmarkStart w:id="0" w:name="_GoBack"/>
      <w:bookmarkEnd w:id="0"/>
      <w:r w:rsidRPr="00687B79">
        <w:rPr>
          <w:rFonts w:ascii="Souvenir Lt BT" w:hAnsi="Souvenir Lt BT"/>
          <w:color w:val="000000" w:themeColor="text1"/>
          <w:sz w:val="24"/>
          <w:szCs w:val="24"/>
        </w:rPr>
        <w:t xml:space="preserve"> values of care for nature and responsibility towards our </w:t>
      </w:r>
      <w:r w:rsidRPr="00687B79">
        <w:rPr>
          <w:rFonts w:ascii="Souvenir Lt BT" w:hAnsi="Souvenir Lt BT"/>
          <w:color w:val="000000" w:themeColor="text1"/>
          <w:sz w:val="24"/>
          <w:szCs w:val="24"/>
        </w:rPr>
        <w:lastRenderedPageBreak/>
        <w:t>planet, the club has worked tirelessly to involve students, teachers, and the community in various eco-friendly activities.</w:t>
      </w:r>
    </w:p>
    <w:p w:rsidR="006E01F7" w:rsidRPr="00687B79" w:rsidRDefault="006E01F7" w:rsidP="00AF2B52">
      <w:pPr>
        <w:pStyle w:val="Normal1"/>
        <w:spacing w:line="360" w:lineRule="auto"/>
        <w:jc w:val="both"/>
        <w:rPr>
          <w:rFonts w:ascii="Souvenir Lt BT" w:hAnsi="Souvenir Lt BT"/>
          <w:b/>
          <w:bCs/>
          <w:color w:val="000000" w:themeColor="text1"/>
          <w:sz w:val="24"/>
          <w:szCs w:val="24"/>
        </w:rPr>
      </w:pPr>
      <w:r w:rsidRPr="00687B79">
        <w:rPr>
          <w:rFonts w:ascii="Souvenir Lt BT" w:hAnsi="Souvenir Lt BT"/>
          <w:b/>
          <w:bCs/>
          <w:color w:val="000000" w:themeColor="text1"/>
          <w:sz w:val="24"/>
          <w:szCs w:val="24"/>
        </w:rPr>
        <w:t>Conclusion</w:t>
      </w:r>
    </w:p>
    <w:p w:rsidR="00AF2B52" w:rsidRPr="00687B79" w:rsidRDefault="00AF2B52"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As we draw the curtains on the academic year 202</w:t>
      </w:r>
      <w:r w:rsidR="00F30E7A" w:rsidRPr="00687B79">
        <w:rPr>
          <w:rFonts w:ascii="Souvenir Lt BT" w:hAnsi="Souvenir Lt BT"/>
          <w:color w:val="000000" w:themeColor="text1"/>
          <w:sz w:val="24"/>
          <w:szCs w:val="24"/>
        </w:rPr>
        <w:t>4</w:t>
      </w:r>
      <w:r w:rsidRPr="00687B79">
        <w:rPr>
          <w:rFonts w:ascii="Souvenir Lt BT" w:hAnsi="Souvenir Lt BT"/>
          <w:color w:val="000000" w:themeColor="text1"/>
          <w:sz w:val="24"/>
          <w:szCs w:val="24"/>
        </w:rPr>
        <w:t>-202</w:t>
      </w:r>
      <w:r w:rsidR="00F30E7A" w:rsidRPr="00687B79">
        <w:rPr>
          <w:rFonts w:ascii="Souvenir Lt BT" w:hAnsi="Souvenir Lt BT"/>
          <w:color w:val="000000" w:themeColor="text1"/>
          <w:sz w:val="24"/>
          <w:szCs w:val="24"/>
        </w:rPr>
        <w:t>5</w:t>
      </w:r>
      <w:r w:rsidRPr="00687B79">
        <w:rPr>
          <w:rFonts w:ascii="Souvenir Lt BT" w:hAnsi="Souvenir Lt BT"/>
          <w:color w:val="000000" w:themeColor="text1"/>
          <w:sz w:val="24"/>
          <w:szCs w:val="24"/>
        </w:rPr>
        <w:t>, I look back with deep pride and heartfelt gratitude at a year filled with growth, achievements, and unwavering resilience. These accomplishments would not have been possible without the dedication of our teachers, staff, supportive parents, and, most importantly, our wonderful students.</w:t>
      </w:r>
    </w:p>
    <w:p w:rsidR="00AF2B52" w:rsidRPr="00687B79" w:rsidRDefault="004512A7"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I am reminded that ‘</w:t>
      </w:r>
      <w:r w:rsidR="00AF2B52" w:rsidRPr="00687B79">
        <w:rPr>
          <w:rFonts w:ascii="Souvenir Lt BT" w:hAnsi="Souvenir Lt BT"/>
          <w:color w:val="000000" w:themeColor="text1"/>
          <w:sz w:val="24"/>
          <w:szCs w:val="24"/>
        </w:rPr>
        <w:t>Gratitude unlocks the fullness of life. It turns what</w:t>
      </w:r>
      <w:r w:rsidRPr="00687B79">
        <w:rPr>
          <w:rFonts w:ascii="Souvenir Lt BT" w:hAnsi="Souvenir Lt BT"/>
          <w:color w:val="000000" w:themeColor="text1"/>
          <w:sz w:val="24"/>
          <w:szCs w:val="24"/>
        </w:rPr>
        <w:t xml:space="preserve"> we have into enough, and more’.</w:t>
      </w:r>
      <w:r w:rsidR="00AF2B52" w:rsidRPr="00687B79">
        <w:rPr>
          <w:rFonts w:ascii="Souvenir Lt BT" w:hAnsi="Souvenir Lt BT"/>
          <w:color w:val="000000" w:themeColor="text1"/>
          <w:sz w:val="24"/>
          <w:szCs w:val="24"/>
        </w:rPr>
        <w:t xml:space="preserve"> This spirit of thankfulness has been the cornerstone of our journey throughout the year.</w:t>
      </w:r>
    </w:p>
    <w:p w:rsidR="00AF2B52" w:rsidRPr="00687B79" w:rsidRDefault="00AF2B52"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I offer my sincere pranams to Lord Rama, the presiding deity of our school, whose blessings continue to guide us on the path of righteousness and excellence.</w:t>
      </w:r>
    </w:p>
    <w:p w:rsidR="00AF2B52" w:rsidRPr="00687B79" w:rsidRDefault="00AF2B52"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 xml:space="preserve">My profound thanks go to our management </w:t>
      </w:r>
      <w:r w:rsidR="004512A7" w:rsidRPr="00687B79">
        <w:rPr>
          <w:rFonts w:ascii="Souvenir Lt BT" w:hAnsi="Souvenir Lt BT"/>
          <w:color w:val="000000" w:themeColor="text1"/>
          <w:sz w:val="24"/>
          <w:szCs w:val="24"/>
        </w:rPr>
        <w:t>members</w:t>
      </w:r>
      <w:r w:rsidRPr="00687B79">
        <w:rPr>
          <w:rFonts w:ascii="Souvenir Lt BT" w:hAnsi="Souvenir Lt BT"/>
          <w:color w:val="000000" w:themeColor="text1"/>
          <w:sz w:val="24"/>
          <w:szCs w:val="24"/>
        </w:rPr>
        <w:t>—Sri Dr. K Ganesan, President and former Vice Chancellor of SCSVMV University, Sri Narayan Ramaswamy, Secretary, and our esteemed committee members. Their steadfast support and wise guidance have empowered us to pursue our mission with enthusiasm, commitment, and joy.</w:t>
      </w:r>
    </w:p>
    <w:p w:rsidR="00AF2B52" w:rsidRPr="00687B79" w:rsidRDefault="00AF2B52"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My heartfelt gratitude also goes to our passionate team of teachers, whose dedication inspires and nurtures our students every day.</w:t>
      </w:r>
    </w:p>
    <w:p w:rsidR="00AF2B52" w:rsidRPr="00687B79" w:rsidRDefault="00AF2B52"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I would be remiss not to thank our office staff, non-teaching, and support personnel, whose cooperation and hard work ensure the smooth functioning of our school.</w:t>
      </w:r>
    </w:p>
    <w:p w:rsidR="00AF2B52" w:rsidRPr="00687B79" w:rsidRDefault="00AF2B52"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To the parents, I say thank you for being the primary role models in your children’s lives. Your trust and wholehearted support allow us to guide and empower your children to blossom into responsible and compassionate citizens of tomorrow.</w:t>
      </w:r>
    </w:p>
    <w:p w:rsidR="00AF2B52" w:rsidRPr="00687B79" w:rsidRDefault="00AF2B52"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Looking ahead, let us envision a future where our children are the catalysts of positive change—the world’s most precious resource.</w:t>
      </w:r>
    </w:p>
    <w:p w:rsidR="009B6DFE" w:rsidRPr="00687B79" w:rsidRDefault="009B6DFE" w:rsidP="00AF2B52">
      <w:pPr>
        <w:pStyle w:val="Normal1"/>
        <w:spacing w:line="360" w:lineRule="auto"/>
        <w:jc w:val="both"/>
        <w:rPr>
          <w:rFonts w:ascii="Souvenir Lt BT" w:hAnsi="Souvenir Lt BT"/>
          <w:color w:val="000000" w:themeColor="text1"/>
          <w:sz w:val="24"/>
          <w:szCs w:val="24"/>
        </w:rPr>
      </w:pPr>
    </w:p>
    <w:p w:rsidR="00AF2B52" w:rsidRPr="00687B79" w:rsidRDefault="00AF2B52"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I would like to conclude with the inspiring words of Helen Keller:</w:t>
      </w:r>
    </w:p>
    <w:p w:rsidR="00AF2B52" w:rsidRPr="00687B79" w:rsidRDefault="00AF2B52"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“Alone we can do so little; together we can do so much.”</w:t>
      </w:r>
    </w:p>
    <w:p w:rsidR="00AF2B52" w:rsidRPr="00687B79" w:rsidRDefault="00AF2B52" w:rsidP="00AF2B52">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 xml:space="preserve">With a grateful heart, I thank God for this incredible journey and this special day. May we continue forward with </w:t>
      </w:r>
      <w:r w:rsidR="009B6DFE" w:rsidRPr="00687B79">
        <w:rPr>
          <w:rFonts w:ascii="Souvenir Lt BT" w:hAnsi="Souvenir Lt BT"/>
          <w:color w:val="000000" w:themeColor="text1"/>
          <w:sz w:val="24"/>
          <w:szCs w:val="24"/>
        </w:rPr>
        <w:t>hope, dedication, and gratitude!!!</w:t>
      </w:r>
    </w:p>
    <w:p w:rsidR="007B212D" w:rsidRPr="00687B79" w:rsidRDefault="007B212D" w:rsidP="00AF2B52">
      <w:pPr>
        <w:pStyle w:val="Normal1"/>
        <w:spacing w:line="360" w:lineRule="auto"/>
        <w:jc w:val="both"/>
        <w:rPr>
          <w:rFonts w:ascii="Souvenir Lt BT" w:hAnsi="Souvenir Lt BT"/>
          <w:color w:val="000000" w:themeColor="text1"/>
          <w:sz w:val="24"/>
          <w:szCs w:val="24"/>
        </w:rPr>
      </w:pPr>
    </w:p>
    <w:p w:rsidR="007E2922" w:rsidRPr="00687B79" w:rsidRDefault="007B212D" w:rsidP="00F30E7A">
      <w:pPr>
        <w:pStyle w:val="Normal1"/>
        <w:spacing w:line="360" w:lineRule="auto"/>
        <w:jc w:val="both"/>
        <w:rPr>
          <w:rFonts w:ascii="Souvenir Lt BT" w:hAnsi="Souvenir Lt BT"/>
          <w:color w:val="000000" w:themeColor="text1"/>
          <w:sz w:val="24"/>
          <w:szCs w:val="24"/>
        </w:rPr>
      </w:pPr>
      <w:r w:rsidRPr="00687B79">
        <w:rPr>
          <w:rFonts w:ascii="Souvenir Lt BT" w:hAnsi="Souvenir Lt BT"/>
          <w:color w:val="000000" w:themeColor="text1"/>
          <w:sz w:val="24"/>
          <w:szCs w:val="24"/>
        </w:rPr>
        <w:t>Thank you.</w:t>
      </w:r>
    </w:p>
    <w:sectPr w:rsidR="007E2922" w:rsidRPr="00687B79" w:rsidSect="0051009A">
      <w:footerReference w:type="default" r:id="rId8"/>
      <w:pgSz w:w="11907" w:h="16839" w:code="9"/>
      <w:pgMar w:top="811" w:right="1106" w:bottom="720" w:left="1077" w:header="709" w:footer="709" w:gutter="0"/>
      <w:pgBorders w:offsetFrom="page">
        <w:top w:val="thinThickLargeGap" w:sz="24" w:space="24" w:color="auto"/>
        <w:left w:val="thinThickLargeGap" w:sz="24" w:space="24" w:color="auto"/>
        <w:bottom w:val="thinThickLargeGap" w:sz="24" w:space="24" w:color="auto"/>
        <w:right w:val="thinThickLargeGap" w:sz="24" w:space="24" w:color="auto"/>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007" w:rsidRDefault="00C77007" w:rsidP="00A24D79">
      <w:pPr>
        <w:spacing w:after="0" w:line="240" w:lineRule="auto"/>
      </w:pPr>
      <w:r>
        <w:separator/>
      </w:r>
    </w:p>
  </w:endnote>
  <w:endnote w:type="continuationSeparator" w:id="0">
    <w:p w:rsidR="00C77007" w:rsidRDefault="00C77007" w:rsidP="00A2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venir Lt BT">
    <w:panose1 w:val="02080503040505020303"/>
    <w:charset w:val="00"/>
    <w:family w:val="roman"/>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781287"/>
      <w:docPartObj>
        <w:docPartGallery w:val="Page Numbers (Bottom of Page)"/>
        <w:docPartUnique/>
      </w:docPartObj>
    </w:sdtPr>
    <w:sdtEndPr>
      <w:rPr>
        <w:noProof/>
      </w:rPr>
    </w:sdtEndPr>
    <w:sdtContent>
      <w:p w:rsidR="00FC7C6B" w:rsidRDefault="00FC7C6B">
        <w:pPr>
          <w:pStyle w:val="Footer"/>
          <w:jc w:val="center"/>
        </w:pPr>
        <w:r>
          <w:fldChar w:fldCharType="begin"/>
        </w:r>
        <w:r>
          <w:instrText xml:space="preserve"> PAGE   \* MERGEFORMAT </w:instrText>
        </w:r>
        <w:r>
          <w:fldChar w:fldCharType="separate"/>
        </w:r>
        <w:r w:rsidR="003E504C">
          <w:rPr>
            <w:noProof/>
          </w:rPr>
          <w:t>19</w:t>
        </w:r>
        <w:r>
          <w:rPr>
            <w:noProof/>
          </w:rPr>
          <w:fldChar w:fldCharType="end"/>
        </w:r>
      </w:p>
    </w:sdtContent>
  </w:sdt>
  <w:p w:rsidR="0022695B" w:rsidRDefault="002269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007" w:rsidRDefault="00C77007" w:rsidP="00A24D79">
      <w:pPr>
        <w:spacing w:after="0" w:line="240" w:lineRule="auto"/>
      </w:pPr>
      <w:r>
        <w:separator/>
      </w:r>
    </w:p>
  </w:footnote>
  <w:footnote w:type="continuationSeparator" w:id="0">
    <w:p w:rsidR="00C77007" w:rsidRDefault="00C77007" w:rsidP="00A24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06E0"/>
    <w:multiLevelType w:val="hybridMultilevel"/>
    <w:tmpl w:val="C2C6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70242"/>
    <w:multiLevelType w:val="hybridMultilevel"/>
    <w:tmpl w:val="8AD8F4B6"/>
    <w:lvl w:ilvl="0" w:tplc="04090001">
      <w:start w:val="1"/>
      <w:numFmt w:val="bullet"/>
      <w:lvlText w:val=""/>
      <w:lvlJc w:val="left"/>
      <w:pPr>
        <w:ind w:left="1515" w:hanging="360"/>
      </w:pPr>
      <w:rPr>
        <w:rFonts w:ascii="Symbol" w:hAnsi="Symbol" w:hint="default"/>
        <w:sz w:val="32"/>
      </w:rPr>
    </w:lvl>
    <w:lvl w:ilvl="1" w:tplc="40090019" w:tentative="1">
      <w:start w:val="1"/>
      <w:numFmt w:val="lowerLetter"/>
      <w:lvlText w:val="%2."/>
      <w:lvlJc w:val="left"/>
      <w:pPr>
        <w:ind w:left="2235" w:hanging="360"/>
      </w:pPr>
    </w:lvl>
    <w:lvl w:ilvl="2" w:tplc="4009001B" w:tentative="1">
      <w:start w:val="1"/>
      <w:numFmt w:val="lowerRoman"/>
      <w:lvlText w:val="%3."/>
      <w:lvlJc w:val="right"/>
      <w:pPr>
        <w:ind w:left="2955" w:hanging="180"/>
      </w:pPr>
    </w:lvl>
    <w:lvl w:ilvl="3" w:tplc="4009000F" w:tentative="1">
      <w:start w:val="1"/>
      <w:numFmt w:val="decimal"/>
      <w:lvlText w:val="%4."/>
      <w:lvlJc w:val="left"/>
      <w:pPr>
        <w:ind w:left="3675" w:hanging="360"/>
      </w:pPr>
    </w:lvl>
    <w:lvl w:ilvl="4" w:tplc="40090019" w:tentative="1">
      <w:start w:val="1"/>
      <w:numFmt w:val="lowerLetter"/>
      <w:lvlText w:val="%5."/>
      <w:lvlJc w:val="left"/>
      <w:pPr>
        <w:ind w:left="4395" w:hanging="360"/>
      </w:pPr>
    </w:lvl>
    <w:lvl w:ilvl="5" w:tplc="4009001B" w:tentative="1">
      <w:start w:val="1"/>
      <w:numFmt w:val="lowerRoman"/>
      <w:lvlText w:val="%6."/>
      <w:lvlJc w:val="right"/>
      <w:pPr>
        <w:ind w:left="5115" w:hanging="180"/>
      </w:pPr>
    </w:lvl>
    <w:lvl w:ilvl="6" w:tplc="4009000F" w:tentative="1">
      <w:start w:val="1"/>
      <w:numFmt w:val="decimal"/>
      <w:lvlText w:val="%7."/>
      <w:lvlJc w:val="left"/>
      <w:pPr>
        <w:ind w:left="5835" w:hanging="360"/>
      </w:pPr>
    </w:lvl>
    <w:lvl w:ilvl="7" w:tplc="40090019" w:tentative="1">
      <w:start w:val="1"/>
      <w:numFmt w:val="lowerLetter"/>
      <w:lvlText w:val="%8."/>
      <w:lvlJc w:val="left"/>
      <w:pPr>
        <w:ind w:left="6555" w:hanging="360"/>
      </w:pPr>
    </w:lvl>
    <w:lvl w:ilvl="8" w:tplc="4009001B" w:tentative="1">
      <w:start w:val="1"/>
      <w:numFmt w:val="lowerRoman"/>
      <w:lvlText w:val="%9."/>
      <w:lvlJc w:val="right"/>
      <w:pPr>
        <w:ind w:left="7275" w:hanging="180"/>
      </w:pPr>
    </w:lvl>
  </w:abstractNum>
  <w:abstractNum w:abstractNumId="2" w15:restartNumberingAfterBreak="0">
    <w:nsid w:val="093E328C"/>
    <w:multiLevelType w:val="hybridMultilevel"/>
    <w:tmpl w:val="3E721CD8"/>
    <w:lvl w:ilvl="0" w:tplc="40090001">
      <w:start w:val="1"/>
      <w:numFmt w:val="bullet"/>
      <w:lvlText w:val=""/>
      <w:lvlJc w:val="left"/>
      <w:pPr>
        <w:ind w:left="720" w:hanging="360"/>
      </w:pPr>
      <w:rPr>
        <w:rFonts w:ascii="Symbol" w:hAnsi="Symbol" w:hint="default"/>
        <w:sz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370182"/>
    <w:multiLevelType w:val="hybridMultilevel"/>
    <w:tmpl w:val="1FE0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5778"/>
    <w:multiLevelType w:val="hybridMultilevel"/>
    <w:tmpl w:val="76BA5454"/>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864"/>
    <w:multiLevelType w:val="hybridMultilevel"/>
    <w:tmpl w:val="E3085B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EC45EF"/>
    <w:multiLevelType w:val="hybridMultilevel"/>
    <w:tmpl w:val="DC10F486"/>
    <w:lvl w:ilvl="0" w:tplc="40090009">
      <w:start w:val="1"/>
      <w:numFmt w:val="bullet"/>
      <w:lvlText w:val=""/>
      <w:lvlJc w:val="left"/>
      <w:pPr>
        <w:ind w:left="795" w:hanging="360"/>
      </w:pPr>
      <w:rPr>
        <w:rFonts w:ascii="Wingdings" w:hAnsi="Wingdings" w:hint="default"/>
      </w:rPr>
    </w:lvl>
    <w:lvl w:ilvl="1" w:tplc="40090003" w:tentative="1">
      <w:start w:val="1"/>
      <w:numFmt w:val="bullet"/>
      <w:lvlText w:val="o"/>
      <w:lvlJc w:val="left"/>
      <w:pPr>
        <w:ind w:left="1515" w:hanging="360"/>
      </w:pPr>
      <w:rPr>
        <w:rFonts w:ascii="Courier New" w:hAnsi="Courier New" w:cs="Courier New" w:hint="default"/>
      </w:rPr>
    </w:lvl>
    <w:lvl w:ilvl="2" w:tplc="40090005" w:tentative="1">
      <w:start w:val="1"/>
      <w:numFmt w:val="bullet"/>
      <w:lvlText w:val=""/>
      <w:lvlJc w:val="left"/>
      <w:pPr>
        <w:ind w:left="2235" w:hanging="360"/>
      </w:pPr>
      <w:rPr>
        <w:rFonts w:ascii="Wingdings" w:hAnsi="Wingdings" w:hint="default"/>
      </w:rPr>
    </w:lvl>
    <w:lvl w:ilvl="3" w:tplc="40090001" w:tentative="1">
      <w:start w:val="1"/>
      <w:numFmt w:val="bullet"/>
      <w:lvlText w:val=""/>
      <w:lvlJc w:val="left"/>
      <w:pPr>
        <w:ind w:left="2955" w:hanging="360"/>
      </w:pPr>
      <w:rPr>
        <w:rFonts w:ascii="Symbol" w:hAnsi="Symbol" w:hint="default"/>
      </w:rPr>
    </w:lvl>
    <w:lvl w:ilvl="4" w:tplc="40090003" w:tentative="1">
      <w:start w:val="1"/>
      <w:numFmt w:val="bullet"/>
      <w:lvlText w:val="o"/>
      <w:lvlJc w:val="left"/>
      <w:pPr>
        <w:ind w:left="3675" w:hanging="360"/>
      </w:pPr>
      <w:rPr>
        <w:rFonts w:ascii="Courier New" w:hAnsi="Courier New" w:cs="Courier New" w:hint="default"/>
      </w:rPr>
    </w:lvl>
    <w:lvl w:ilvl="5" w:tplc="40090005" w:tentative="1">
      <w:start w:val="1"/>
      <w:numFmt w:val="bullet"/>
      <w:lvlText w:val=""/>
      <w:lvlJc w:val="left"/>
      <w:pPr>
        <w:ind w:left="4395" w:hanging="360"/>
      </w:pPr>
      <w:rPr>
        <w:rFonts w:ascii="Wingdings" w:hAnsi="Wingdings" w:hint="default"/>
      </w:rPr>
    </w:lvl>
    <w:lvl w:ilvl="6" w:tplc="40090001" w:tentative="1">
      <w:start w:val="1"/>
      <w:numFmt w:val="bullet"/>
      <w:lvlText w:val=""/>
      <w:lvlJc w:val="left"/>
      <w:pPr>
        <w:ind w:left="5115" w:hanging="360"/>
      </w:pPr>
      <w:rPr>
        <w:rFonts w:ascii="Symbol" w:hAnsi="Symbol" w:hint="default"/>
      </w:rPr>
    </w:lvl>
    <w:lvl w:ilvl="7" w:tplc="40090003" w:tentative="1">
      <w:start w:val="1"/>
      <w:numFmt w:val="bullet"/>
      <w:lvlText w:val="o"/>
      <w:lvlJc w:val="left"/>
      <w:pPr>
        <w:ind w:left="5835" w:hanging="360"/>
      </w:pPr>
      <w:rPr>
        <w:rFonts w:ascii="Courier New" w:hAnsi="Courier New" w:cs="Courier New" w:hint="default"/>
      </w:rPr>
    </w:lvl>
    <w:lvl w:ilvl="8" w:tplc="40090005" w:tentative="1">
      <w:start w:val="1"/>
      <w:numFmt w:val="bullet"/>
      <w:lvlText w:val=""/>
      <w:lvlJc w:val="left"/>
      <w:pPr>
        <w:ind w:left="6555" w:hanging="360"/>
      </w:pPr>
      <w:rPr>
        <w:rFonts w:ascii="Wingdings" w:hAnsi="Wingdings" w:hint="default"/>
      </w:rPr>
    </w:lvl>
  </w:abstractNum>
  <w:abstractNum w:abstractNumId="7" w15:restartNumberingAfterBreak="0">
    <w:nsid w:val="2BA80079"/>
    <w:multiLevelType w:val="hybridMultilevel"/>
    <w:tmpl w:val="B27E34C6"/>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8" w15:restartNumberingAfterBreak="0">
    <w:nsid w:val="58C248FD"/>
    <w:multiLevelType w:val="hybridMultilevel"/>
    <w:tmpl w:val="08CE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1F0010"/>
    <w:multiLevelType w:val="hybridMultilevel"/>
    <w:tmpl w:val="208CE942"/>
    <w:lvl w:ilvl="0" w:tplc="04090003">
      <w:start w:val="1"/>
      <w:numFmt w:val="bullet"/>
      <w:lvlText w:val="o"/>
      <w:lvlJc w:val="left"/>
      <w:pPr>
        <w:ind w:left="795" w:hanging="360"/>
      </w:pPr>
      <w:rPr>
        <w:rFonts w:ascii="Courier New" w:hAnsi="Courier New" w:cs="Courier New" w:hint="default"/>
      </w:rPr>
    </w:lvl>
    <w:lvl w:ilvl="1" w:tplc="40090003" w:tentative="1">
      <w:start w:val="1"/>
      <w:numFmt w:val="bullet"/>
      <w:lvlText w:val="o"/>
      <w:lvlJc w:val="left"/>
      <w:pPr>
        <w:ind w:left="1515" w:hanging="360"/>
      </w:pPr>
      <w:rPr>
        <w:rFonts w:ascii="Courier New" w:hAnsi="Courier New" w:cs="Courier New" w:hint="default"/>
      </w:rPr>
    </w:lvl>
    <w:lvl w:ilvl="2" w:tplc="40090005" w:tentative="1">
      <w:start w:val="1"/>
      <w:numFmt w:val="bullet"/>
      <w:lvlText w:val=""/>
      <w:lvlJc w:val="left"/>
      <w:pPr>
        <w:ind w:left="2235" w:hanging="360"/>
      </w:pPr>
      <w:rPr>
        <w:rFonts w:ascii="Wingdings" w:hAnsi="Wingdings" w:hint="default"/>
      </w:rPr>
    </w:lvl>
    <w:lvl w:ilvl="3" w:tplc="40090001" w:tentative="1">
      <w:start w:val="1"/>
      <w:numFmt w:val="bullet"/>
      <w:lvlText w:val=""/>
      <w:lvlJc w:val="left"/>
      <w:pPr>
        <w:ind w:left="2955" w:hanging="360"/>
      </w:pPr>
      <w:rPr>
        <w:rFonts w:ascii="Symbol" w:hAnsi="Symbol" w:hint="default"/>
      </w:rPr>
    </w:lvl>
    <w:lvl w:ilvl="4" w:tplc="40090003" w:tentative="1">
      <w:start w:val="1"/>
      <w:numFmt w:val="bullet"/>
      <w:lvlText w:val="o"/>
      <w:lvlJc w:val="left"/>
      <w:pPr>
        <w:ind w:left="3675" w:hanging="360"/>
      </w:pPr>
      <w:rPr>
        <w:rFonts w:ascii="Courier New" w:hAnsi="Courier New" w:cs="Courier New" w:hint="default"/>
      </w:rPr>
    </w:lvl>
    <w:lvl w:ilvl="5" w:tplc="40090005" w:tentative="1">
      <w:start w:val="1"/>
      <w:numFmt w:val="bullet"/>
      <w:lvlText w:val=""/>
      <w:lvlJc w:val="left"/>
      <w:pPr>
        <w:ind w:left="4395" w:hanging="360"/>
      </w:pPr>
      <w:rPr>
        <w:rFonts w:ascii="Wingdings" w:hAnsi="Wingdings" w:hint="default"/>
      </w:rPr>
    </w:lvl>
    <w:lvl w:ilvl="6" w:tplc="40090001" w:tentative="1">
      <w:start w:val="1"/>
      <w:numFmt w:val="bullet"/>
      <w:lvlText w:val=""/>
      <w:lvlJc w:val="left"/>
      <w:pPr>
        <w:ind w:left="5115" w:hanging="360"/>
      </w:pPr>
      <w:rPr>
        <w:rFonts w:ascii="Symbol" w:hAnsi="Symbol" w:hint="default"/>
      </w:rPr>
    </w:lvl>
    <w:lvl w:ilvl="7" w:tplc="40090003" w:tentative="1">
      <w:start w:val="1"/>
      <w:numFmt w:val="bullet"/>
      <w:lvlText w:val="o"/>
      <w:lvlJc w:val="left"/>
      <w:pPr>
        <w:ind w:left="5835" w:hanging="360"/>
      </w:pPr>
      <w:rPr>
        <w:rFonts w:ascii="Courier New" w:hAnsi="Courier New" w:cs="Courier New" w:hint="default"/>
      </w:rPr>
    </w:lvl>
    <w:lvl w:ilvl="8" w:tplc="40090005" w:tentative="1">
      <w:start w:val="1"/>
      <w:numFmt w:val="bullet"/>
      <w:lvlText w:val=""/>
      <w:lvlJc w:val="left"/>
      <w:pPr>
        <w:ind w:left="6555" w:hanging="360"/>
      </w:pPr>
      <w:rPr>
        <w:rFonts w:ascii="Wingdings" w:hAnsi="Wingdings" w:hint="default"/>
      </w:rPr>
    </w:lvl>
  </w:abstractNum>
  <w:abstractNum w:abstractNumId="10" w15:restartNumberingAfterBreak="0">
    <w:nsid w:val="7A2B1C47"/>
    <w:multiLevelType w:val="hybridMultilevel"/>
    <w:tmpl w:val="FE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3"/>
  </w:num>
  <w:num w:numId="5">
    <w:abstractNumId w:val="2"/>
  </w:num>
  <w:num w:numId="6">
    <w:abstractNumId w:val="6"/>
  </w:num>
  <w:num w:numId="7">
    <w:abstractNumId w:val="5"/>
  </w:num>
  <w:num w:numId="8">
    <w:abstractNumId w:val="1"/>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1ECA"/>
    <w:rsid w:val="000017EF"/>
    <w:rsid w:val="00003AF1"/>
    <w:rsid w:val="00004E2B"/>
    <w:rsid w:val="00006789"/>
    <w:rsid w:val="000070DE"/>
    <w:rsid w:val="00012568"/>
    <w:rsid w:val="00012D34"/>
    <w:rsid w:val="000158EF"/>
    <w:rsid w:val="00016897"/>
    <w:rsid w:val="00017BE4"/>
    <w:rsid w:val="000268A8"/>
    <w:rsid w:val="0003256A"/>
    <w:rsid w:val="00033838"/>
    <w:rsid w:val="00034BB3"/>
    <w:rsid w:val="00036A89"/>
    <w:rsid w:val="00040A34"/>
    <w:rsid w:val="00041922"/>
    <w:rsid w:val="00046025"/>
    <w:rsid w:val="00047A9E"/>
    <w:rsid w:val="00047EDB"/>
    <w:rsid w:val="000522F2"/>
    <w:rsid w:val="00052A3E"/>
    <w:rsid w:val="00054326"/>
    <w:rsid w:val="00054F2B"/>
    <w:rsid w:val="000637D5"/>
    <w:rsid w:val="00064177"/>
    <w:rsid w:val="00072493"/>
    <w:rsid w:val="00076460"/>
    <w:rsid w:val="00081070"/>
    <w:rsid w:val="00081258"/>
    <w:rsid w:val="0008229E"/>
    <w:rsid w:val="00084DC7"/>
    <w:rsid w:val="0008645C"/>
    <w:rsid w:val="0008690F"/>
    <w:rsid w:val="00087687"/>
    <w:rsid w:val="000A09EA"/>
    <w:rsid w:val="000A63C4"/>
    <w:rsid w:val="000B283E"/>
    <w:rsid w:val="000B52B5"/>
    <w:rsid w:val="000B543E"/>
    <w:rsid w:val="000C0990"/>
    <w:rsid w:val="000C649A"/>
    <w:rsid w:val="000C7795"/>
    <w:rsid w:val="000D12A5"/>
    <w:rsid w:val="000D1C68"/>
    <w:rsid w:val="000D27FD"/>
    <w:rsid w:val="000D4441"/>
    <w:rsid w:val="000D6139"/>
    <w:rsid w:val="000D7CFA"/>
    <w:rsid w:val="000E230A"/>
    <w:rsid w:val="000E56C9"/>
    <w:rsid w:val="000F394C"/>
    <w:rsid w:val="001015EF"/>
    <w:rsid w:val="00102463"/>
    <w:rsid w:val="001110CD"/>
    <w:rsid w:val="0011402E"/>
    <w:rsid w:val="00123886"/>
    <w:rsid w:val="0013525B"/>
    <w:rsid w:val="00152B66"/>
    <w:rsid w:val="0015336A"/>
    <w:rsid w:val="00157D11"/>
    <w:rsid w:val="00162434"/>
    <w:rsid w:val="00164070"/>
    <w:rsid w:val="00164760"/>
    <w:rsid w:val="00167FDB"/>
    <w:rsid w:val="00171B2E"/>
    <w:rsid w:val="0018648F"/>
    <w:rsid w:val="001A4DB1"/>
    <w:rsid w:val="001A58FB"/>
    <w:rsid w:val="001A717B"/>
    <w:rsid w:val="001B46E3"/>
    <w:rsid w:val="001C125D"/>
    <w:rsid w:val="001C62FE"/>
    <w:rsid w:val="001C69C7"/>
    <w:rsid w:val="001D059A"/>
    <w:rsid w:val="001D6DD0"/>
    <w:rsid w:val="001E3ACC"/>
    <w:rsid w:val="001E4A53"/>
    <w:rsid w:val="001F1482"/>
    <w:rsid w:val="001F2A34"/>
    <w:rsid w:val="001F311B"/>
    <w:rsid w:val="001F52EA"/>
    <w:rsid w:val="00201940"/>
    <w:rsid w:val="00214679"/>
    <w:rsid w:val="002163B0"/>
    <w:rsid w:val="00216712"/>
    <w:rsid w:val="0021783F"/>
    <w:rsid w:val="00223C25"/>
    <w:rsid w:val="0022695B"/>
    <w:rsid w:val="0023312F"/>
    <w:rsid w:val="00234B29"/>
    <w:rsid w:val="00240FDC"/>
    <w:rsid w:val="002437A1"/>
    <w:rsid w:val="00252624"/>
    <w:rsid w:val="00257E0C"/>
    <w:rsid w:val="00263B7D"/>
    <w:rsid w:val="0027061D"/>
    <w:rsid w:val="002761C2"/>
    <w:rsid w:val="0029338A"/>
    <w:rsid w:val="00294B64"/>
    <w:rsid w:val="00295362"/>
    <w:rsid w:val="00295C77"/>
    <w:rsid w:val="002A3B3B"/>
    <w:rsid w:val="002A7313"/>
    <w:rsid w:val="002A7C42"/>
    <w:rsid w:val="002B2B67"/>
    <w:rsid w:val="002B3343"/>
    <w:rsid w:val="002B4D52"/>
    <w:rsid w:val="002B7BB1"/>
    <w:rsid w:val="002C08AE"/>
    <w:rsid w:val="002C2CB4"/>
    <w:rsid w:val="002C5D7C"/>
    <w:rsid w:val="002C6888"/>
    <w:rsid w:val="002C7E95"/>
    <w:rsid w:val="002E6E16"/>
    <w:rsid w:val="002F2465"/>
    <w:rsid w:val="002F3BA3"/>
    <w:rsid w:val="002F4BFB"/>
    <w:rsid w:val="00300224"/>
    <w:rsid w:val="00306324"/>
    <w:rsid w:val="003072D6"/>
    <w:rsid w:val="00314365"/>
    <w:rsid w:val="00326365"/>
    <w:rsid w:val="00327994"/>
    <w:rsid w:val="00327D05"/>
    <w:rsid w:val="0033763C"/>
    <w:rsid w:val="00340E29"/>
    <w:rsid w:val="003440E8"/>
    <w:rsid w:val="003461ED"/>
    <w:rsid w:val="00356C7E"/>
    <w:rsid w:val="0036102A"/>
    <w:rsid w:val="00361380"/>
    <w:rsid w:val="0036657F"/>
    <w:rsid w:val="003710CB"/>
    <w:rsid w:val="00374827"/>
    <w:rsid w:val="003765E0"/>
    <w:rsid w:val="00383489"/>
    <w:rsid w:val="003A10DA"/>
    <w:rsid w:val="003A52DC"/>
    <w:rsid w:val="003B1F1E"/>
    <w:rsid w:val="003B3DF5"/>
    <w:rsid w:val="003B6609"/>
    <w:rsid w:val="003C1793"/>
    <w:rsid w:val="003D24E3"/>
    <w:rsid w:val="003D67B4"/>
    <w:rsid w:val="003E039D"/>
    <w:rsid w:val="003E0A4A"/>
    <w:rsid w:val="003E1D6D"/>
    <w:rsid w:val="003E4193"/>
    <w:rsid w:val="003E4C61"/>
    <w:rsid w:val="003E504C"/>
    <w:rsid w:val="003F7820"/>
    <w:rsid w:val="00403310"/>
    <w:rsid w:val="004110A8"/>
    <w:rsid w:val="004113FB"/>
    <w:rsid w:val="00411EF1"/>
    <w:rsid w:val="00411F47"/>
    <w:rsid w:val="004149B5"/>
    <w:rsid w:val="004156A3"/>
    <w:rsid w:val="00415D1A"/>
    <w:rsid w:val="00420FF8"/>
    <w:rsid w:val="00435165"/>
    <w:rsid w:val="00436DBA"/>
    <w:rsid w:val="00437156"/>
    <w:rsid w:val="004445CD"/>
    <w:rsid w:val="004512A7"/>
    <w:rsid w:val="004525FA"/>
    <w:rsid w:val="00452B2A"/>
    <w:rsid w:val="004533CA"/>
    <w:rsid w:val="004577C4"/>
    <w:rsid w:val="004578D0"/>
    <w:rsid w:val="00460F1C"/>
    <w:rsid w:val="004614BE"/>
    <w:rsid w:val="00465C46"/>
    <w:rsid w:val="004765C1"/>
    <w:rsid w:val="00476BB1"/>
    <w:rsid w:val="0048281E"/>
    <w:rsid w:val="00484576"/>
    <w:rsid w:val="00492B26"/>
    <w:rsid w:val="004A1B50"/>
    <w:rsid w:val="004A65F5"/>
    <w:rsid w:val="004B0143"/>
    <w:rsid w:val="004B491B"/>
    <w:rsid w:val="004C2111"/>
    <w:rsid w:val="004C7962"/>
    <w:rsid w:val="004D71A4"/>
    <w:rsid w:val="004F1507"/>
    <w:rsid w:val="004F33F2"/>
    <w:rsid w:val="004F4D69"/>
    <w:rsid w:val="004F5B09"/>
    <w:rsid w:val="004F65A3"/>
    <w:rsid w:val="00505799"/>
    <w:rsid w:val="0051009A"/>
    <w:rsid w:val="005102BF"/>
    <w:rsid w:val="005106ED"/>
    <w:rsid w:val="00513C0F"/>
    <w:rsid w:val="00513C3F"/>
    <w:rsid w:val="005203FE"/>
    <w:rsid w:val="00522BE6"/>
    <w:rsid w:val="00523705"/>
    <w:rsid w:val="00525100"/>
    <w:rsid w:val="00532009"/>
    <w:rsid w:val="00534081"/>
    <w:rsid w:val="00536107"/>
    <w:rsid w:val="00541738"/>
    <w:rsid w:val="005440C1"/>
    <w:rsid w:val="005452E6"/>
    <w:rsid w:val="00547EB8"/>
    <w:rsid w:val="00551F92"/>
    <w:rsid w:val="00554CE2"/>
    <w:rsid w:val="00560256"/>
    <w:rsid w:val="00563847"/>
    <w:rsid w:val="0057083E"/>
    <w:rsid w:val="00571BDA"/>
    <w:rsid w:val="00571ECA"/>
    <w:rsid w:val="00573BC4"/>
    <w:rsid w:val="005919DD"/>
    <w:rsid w:val="005A0530"/>
    <w:rsid w:val="005B1BD2"/>
    <w:rsid w:val="005B2A9C"/>
    <w:rsid w:val="005B362F"/>
    <w:rsid w:val="005B6028"/>
    <w:rsid w:val="005B70F7"/>
    <w:rsid w:val="005C7F42"/>
    <w:rsid w:val="005D06A9"/>
    <w:rsid w:val="005D73D3"/>
    <w:rsid w:val="005E5DCC"/>
    <w:rsid w:val="005F0499"/>
    <w:rsid w:val="005F4824"/>
    <w:rsid w:val="0060250D"/>
    <w:rsid w:val="0060257B"/>
    <w:rsid w:val="006061D4"/>
    <w:rsid w:val="006122FA"/>
    <w:rsid w:val="00617427"/>
    <w:rsid w:val="00617817"/>
    <w:rsid w:val="0062182D"/>
    <w:rsid w:val="00621B21"/>
    <w:rsid w:val="00622CFB"/>
    <w:rsid w:val="00623087"/>
    <w:rsid w:val="0062321B"/>
    <w:rsid w:val="0062387B"/>
    <w:rsid w:val="00624AD1"/>
    <w:rsid w:val="00627130"/>
    <w:rsid w:val="0063052B"/>
    <w:rsid w:val="00636834"/>
    <w:rsid w:val="0063738C"/>
    <w:rsid w:val="0064107D"/>
    <w:rsid w:val="00646C92"/>
    <w:rsid w:val="006503C8"/>
    <w:rsid w:val="00656B57"/>
    <w:rsid w:val="006608F5"/>
    <w:rsid w:val="00661F73"/>
    <w:rsid w:val="0066255C"/>
    <w:rsid w:val="00665F4A"/>
    <w:rsid w:val="00670B86"/>
    <w:rsid w:val="00674C66"/>
    <w:rsid w:val="00686CA7"/>
    <w:rsid w:val="00687B79"/>
    <w:rsid w:val="00691C64"/>
    <w:rsid w:val="00693E01"/>
    <w:rsid w:val="006A064F"/>
    <w:rsid w:val="006A7F96"/>
    <w:rsid w:val="006B05AC"/>
    <w:rsid w:val="006B2E8C"/>
    <w:rsid w:val="006B43E0"/>
    <w:rsid w:val="006B7812"/>
    <w:rsid w:val="006D0324"/>
    <w:rsid w:val="006D0467"/>
    <w:rsid w:val="006E01F7"/>
    <w:rsid w:val="006E31A9"/>
    <w:rsid w:val="006E548A"/>
    <w:rsid w:val="006F0A20"/>
    <w:rsid w:val="006F15F7"/>
    <w:rsid w:val="006F2E5E"/>
    <w:rsid w:val="006F7264"/>
    <w:rsid w:val="007020D6"/>
    <w:rsid w:val="0070389B"/>
    <w:rsid w:val="00703D76"/>
    <w:rsid w:val="00706E89"/>
    <w:rsid w:val="007120D4"/>
    <w:rsid w:val="00713751"/>
    <w:rsid w:val="00714171"/>
    <w:rsid w:val="00727445"/>
    <w:rsid w:val="00733B3F"/>
    <w:rsid w:val="0073450C"/>
    <w:rsid w:val="00735061"/>
    <w:rsid w:val="00754275"/>
    <w:rsid w:val="00755E6F"/>
    <w:rsid w:val="00761F01"/>
    <w:rsid w:val="007635B8"/>
    <w:rsid w:val="0076450F"/>
    <w:rsid w:val="00767A55"/>
    <w:rsid w:val="00770E11"/>
    <w:rsid w:val="00773BAE"/>
    <w:rsid w:val="00773BB8"/>
    <w:rsid w:val="00774953"/>
    <w:rsid w:val="00774EB3"/>
    <w:rsid w:val="007757FC"/>
    <w:rsid w:val="0078200D"/>
    <w:rsid w:val="00792CAF"/>
    <w:rsid w:val="00794F92"/>
    <w:rsid w:val="0079537E"/>
    <w:rsid w:val="0079656A"/>
    <w:rsid w:val="007A0619"/>
    <w:rsid w:val="007A2014"/>
    <w:rsid w:val="007A3A33"/>
    <w:rsid w:val="007A6E41"/>
    <w:rsid w:val="007B212D"/>
    <w:rsid w:val="007C7786"/>
    <w:rsid w:val="007D2660"/>
    <w:rsid w:val="007D2CFF"/>
    <w:rsid w:val="007D6B15"/>
    <w:rsid w:val="007E2922"/>
    <w:rsid w:val="007E2F38"/>
    <w:rsid w:val="007E79CE"/>
    <w:rsid w:val="007F2548"/>
    <w:rsid w:val="007F299F"/>
    <w:rsid w:val="00803099"/>
    <w:rsid w:val="00806235"/>
    <w:rsid w:val="0081709E"/>
    <w:rsid w:val="008207D9"/>
    <w:rsid w:val="00820D6F"/>
    <w:rsid w:val="008254D1"/>
    <w:rsid w:val="00841B72"/>
    <w:rsid w:val="00847BD7"/>
    <w:rsid w:val="008578CD"/>
    <w:rsid w:val="00857C3B"/>
    <w:rsid w:val="008672F3"/>
    <w:rsid w:val="00871192"/>
    <w:rsid w:val="008801A6"/>
    <w:rsid w:val="008837BB"/>
    <w:rsid w:val="008869B8"/>
    <w:rsid w:val="008976C4"/>
    <w:rsid w:val="008A3779"/>
    <w:rsid w:val="008A5884"/>
    <w:rsid w:val="008A6AED"/>
    <w:rsid w:val="008B27B5"/>
    <w:rsid w:val="008B3665"/>
    <w:rsid w:val="008B5A2C"/>
    <w:rsid w:val="008B7972"/>
    <w:rsid w:val="008C4035"/>
    <w:rsid w:val="008C464B"/>
    <w:rsid w:val="008C6C5E"/>
    <w:rsid w:val="008D43E2"/>
    <w:rsid w:val="008D460D"/>
    <w:rsid w:val="008D6A8A"/>
    <w:rsid w:val="008E0C8A"/>
    <w:rsid w:val="008E3F0A"/>
    <w:rsid w:val="008E5CD9"/>
    <w:rsid w:val="008F7EEF"/>
    <w:rsid w:val="00902958"/>
    <w:rsid w:val="009045BB"/>
    <w:rsid w:val="0090537F"/>
    <w:rsid w:val="00920FCE"/>
    <w:rsid w:val="00927854"/>
    <w:rsid w:val="00927DAE"/>
    <w:rsid w:val="00930AD5"/>
    <w:rsid w:val="00930C05"/>
    <w:rsid w:val="00930D42"/>
    <w:rsid w:val="00934D72"/>
    <w:rsid w:val="00936C17"/>
    <w:rsid w:val="009373F3"/>
    <w:rsid w:val="0094046B"/>
    <w:rsid w:val="009420F0"/>
    <w:rsid w:val="00942303"/>
    <w:rsid w:val="009427D6"/>
    <w:rsid w:val="009534CF"/>
    <w:rsid w:val="00955753"/>
    <w:rsid w:val="00960C5D"/>
    <w:rsid w:val="00962B42"/>
    <w:rsid w:val="00964066"/>
    <w:rsid w:val="0096535C"/>
    <w:rsid w:val="00966A84"/>
    <w:rsid w:val="00975CBC"/>
    <w:rsid w:val="009813AA"/>
    <w:rsid w:val="00982839"/>
    <w:rsid w:val="00984F04"/>
    <w:rsid w:val="00987950"/>
    <w:rsid w:val="00991585"/>
    <w:rsid w:val="009B5FB5"/>
    <w:rsid w:val="009B6B5A"/>
    <w:rsid w:val="009B6DFE"/>
    <w:rsid w:val="009C583F"/>
    <w:rsid w:val="009C77ED"/>
    <w:rsid w:val="009D1631"/>
    <w:rsid w:val="009D4CF6"/>
    <w:rsid w:val="009E384A"/>
    <w:rsid w:val="009E56C3"/>
    <w:rsid w:val="009F1D17"/>
    <w:rsid w:val="009F737A"/>
    <w:rsid w:val="00A00BD1"/>
    <w:rsid w:val="00A02B82"/>
    <w:rsid w:val="00A049F3"/>
    <w:rsid w:val="00A223DB"/>
    <w:rsid w:val="00A24D79"/>
    <w:rsid w:val="00A345B0"/>
    <w:rsid w:val="00A52FF3"/>
    <w:rsid w:val="00A649A0"/>
    <w:rsid w:val="00A66537"/>
    <w:rsid w:val="00A6756B"/>
    <w:rsid w:val="00A70C58"/>
    <w:rsid w:val="00A711A7"/>
    <w:rsid w:val="00A7250F"/>
    <w:rsid w:val="00AA1CC8"/>
    <w:rsid w:val="00AA4203"/>
    <w:rsid w:val="00AA471A"/>
    <w:rsid w:val="00AA4DAD"/>
    <w:rsid w:val="00AA5F21"/>
    <w:rsid w:val="00AB049E"/>
    <w:rsid w:val="00AB04FA"/>
    <w:rsid w:val="00AB5386"/>
    <w:rsid w:val="00AC0C55"/>
    <w:rsid w:val="00AC625C"/>
    <w:rsid w:val="00AD5F2F"/>
    <w:rsid w:val="00AD7E04"/>
    <w:rsid w:val="00AE06E1"/>
    <w:rsid w:val="00AE2DFD"/>
    <w:rsid w:val="00AE450E"/>
    <w:rsid w:val="00AE4C6B"/>
    <w:rsid w:val="00AF2B52"/>
    <w:rsid w:val="00AF3933"/>
    <w:rsid w:val="00AF3AC1"/>
    <w:rsid w:val="00AF4E14"/>
    <w:rsid w:val="00B00B76"/>
    <w:rsid w:val="00B044AF"/>
    <w:rsid w:val="00B064E2"/>
    <w:rsid w:val="00B10E6C"/>
    <w:rsid w:val="00B12CB9"/>
    <w:rsid w:val="00B24C4D"/>
    <w:rsid w:val="00B24F82"/>
    <w:rsid w:val="00B265AE"/>
    <w:rsid w:val="00B31FE6"/>
    <w:rsid w:val="00B46237"/>
    <w:rsid w:val="00B53DA0"/>
    <w:rsid w:val="00B564D3"/>
    <w:rsid w:val="00B768FC"/>
    <w:rsid w:val="00B82F3C"/>
    <w:rsid w:val="00B859D8"/>
    <w:rsid w:val="00B85DA8"/>
    <w:rsid w:val="00B91F55"/>
    <w:rsid w:val="00B92BD8"/>
    <w:rsid w:val="00B94581"/>
    <w:rsid w:val="00B957F4"/>
    <w:rsid w:val="00BA17AE"/>
    <w:rsid w:val="00BA4A2A"/>
    <w:rsid w:val="00BA7902"/>
    <w:rsid w:val="00BB0878"/>
    <w:rsid w:val="00BB23D2"/>
    <w:rsid w:val="00BB491F"/>
    <w:rsid w:val="00BB6CC2"/>
    <w:rsid w:val="00BB7436"/>
    <w:rsid w:val="00BC76CE"/>
    <w:rsid w:val="00BC7772"/>
    <w:rsid w:val="00BD14A4"/>
    <w:rsid w:val="00BD1B12"/>
    <w:rsid w:val="00BD3837"/>
    <w:rsid w:val="00BD3B83"/>
    <w:rsid w:val="00BD6D07"/>
    <w:rsid w:val="00BF27B9"/>
    <w:rsid w:val="00BF5381"/>
    <w:rsid w:val="00BF7A05"/>
    <w:rsid w:val="00C00D97"/>
    <w:rsid w:val="00C025A4"/>
    <w:rsid w:val="00C0274F"/>
    <w:rsid w:val="00C034F2"/>
    <w:rsid w:val="00C065C8"/>
    <w:rsid w:val="00C1080D"/>
    <w:rsid w:val="00C121ED"/>
    <w:rsid w:val="00C13950"/>
    <w:rsid w:val="00C14640"/>
    <w:rsid w:val="00C178A8"/>
    <w:rsid w:val="00C21940"/>
    <w:rsid w:val="00C41002"/>
    <w:rsid w:val="00C4170A"/>
    <w:rsid w:val="00C417D4"/>
    <w:rsid w:val="00C426AA"/>
    <w:rsid w:val="00C454E2"/>
    <w:rsid w:val="00C47042"/>
    <w:rsid w:val="00C60E6A"/>
    <w:rsid w:val="00C62E6D"/>
    <w:rsid w:val="00C64B04"/>
    <w:rsid w:val="00C67300"/>
    <w:rsid w:val="00C71DE4"/>
    <w:rsid w:val="00C72E97"/>
    <w:rsid w:val="00C76C1A"/>
    <w:rsid w:val="00C77007"/>
    <w:rsid w:val="00C813CA"/>
    <w:rsid w:val="00C83F86"/>
    <w:rsid w:val="00C90162"/>
    <w:rsid w:val="00C9243B"/>
    <w:rsid w:val="00C92F99"/>
    <w:rsid w:val="00CA0F14"/>
    <w:rsid w:val="00CA253D"/>
    <w:rsid w:val="00CA2D93"/>
    <w:rsid w:val="00CA610E"/>
    <w:rsid w:val="00CA6DDA"/>
    <w:rsid w:val="00CB2E99"/>
    <w:rsid w:val="00CB36A7"/>
    <w:rsid w:val="00CC23AF"/>
    <w:rsid w:val="00CC6373"/>
    <w:rsid w:val="00CC65D4"/>
    <w:rsid w:val="00CF0A7F"/>
    <w:rsid w:val="00CF7E9C"/>
    <w:rsid w:val="00D04D90"/>
    <w:rsid w:val="00D05F5B"/>
    <w:rsid w:val="00D13251"/>
    <w:rsid w:val="00D21D36"/>
    <w:rsid w:val="00D2319C"/>
    <w:rsid w:val="00D26AD9"/>
    <w:rsid w:val="00D331FF"/>
    <w:rsid w:val="00D33B4B"/>
    <w:rsid w:val="00D34E83"/>
    <w:rsid w:val="00D3535D"/>
    <w:rsid w:val="00D35A93"/>
    <w:rsid w:val="00D4054A"/>
    <w:rsid w:val="00D4067D"/>
    <w:rsid w:val="00D505DD"/>
    <w:rsid w:val="00D51EEF"/>
    <w:rsid w:val="00D5272E"/>
    <w:rsid w:val="00D52CCA"/>
    <w:rsid w:val="00D55FF4"/>
    <w:rsid w:val="00D62363"/>
    <w:rsid w:val="00D70B6C"/>
    <w:rsid w:val="00D7649F"/>
    <w:rsid w:val="00D801D8"/>
    <w:rsid w:val="00D809DE"/>
    <w:rsid w:val="00D8365B"/>
    <w:rsid w:val="00D852D0"/>
    <w:rsid w:val="00DB0CDF"/>
    <w:rsid w:val="00DB14C2"/>
    <w:rsid w:val="00DB42FC"/>
    <w:rsid w:val="00DB44D2"/>
    <w:rsid w:val="00DB64CE"/>
    <w:rsid w:val="00DB7E4B"/>
    <w:rsid w:val="00DC3424"/>
    <w:rsid w:val="00DD33AB"/>
    <w:rsid w:val="00DE4573"/>
    <w:rsid w:val="00DE739E"/>
    <w:rsid w:val="00DF1B82"/>
    <w:rsid w:val="00DF3B5B"/>
    <w:rsid w:val="00DF6D79"/>
    <w:rsid w:val="00E0079C"/>
    <w:rsid w:val="00E06242"/>
    <w:rsid w:val="00E113B2"/>
    <w:rsid w:val="00E11530"/>
    <w:rsid w:val="00E11934"/>
    <w:rsid w:val="00E127D9"/>
    <w:rsid w:val="00E12BED"/>
    <w:rsid w:val="00E12EDB"/>
    <w:rsid w:val="00E130A4"/>
    <w:rsid w:val="00E161F7"/>
    <w:rsid w:val="00E264F1"/>
    <w:rsid w:val="00E36046"/>
    <w:rsid w:val="00E3681E"/>
    <w:rsid w:val="00E47AB5"/>
    <w:rsid w:val="00E50E23"/>
    <w:rsid w:val="00E53438"/>
    <w:rsid w:val="00E57412"/>
    <w:rsid w:val="00E637D4"/>
    <w:rsid w:val="00E64A59"/>
    <w:rsid w:val="00E740A5"/>
    <w:rsid w:val="00E75953"/>
    <w:rsid w:val="00E76993"/>
    <w:rsid w:val="00E825E5"/>
    <w:rsid w:val="00E856E8"/>
    <w:rsid w:val="00E86A66"/>
    <w:rsid w:val="00E9528B"/>
    <w:rsid w:val="00EA3981"/>
    <w:rsid w:val="00EA497A"/>
    <w:rsid w:val="00EB5064"/>
    <w:rsid w:val="00EC20AC"/>
    <w:rsid w:val="00EE5353"/>
    <w:rsid w:val="00EE5693"/>
    <w:rsid w:val="00EE6414"/>
    <w:rsid w:val="00EF7857"/>
    <w:rsid w:val="00F04ACE"/>
    <w:rsid w:val="00F102E9"/>
    <w:rsid w:val="00F127A3"/>
    <w:rsid w:val="00F14C8E"/>
    <w:rsid w:val="00F30E7A"/>
    <w:rsid w:val="00F3564A"/>
    <w:rsid w:val="00F37147"/>
    <w:rsid w:val="00F4079C"/>
    <w:rsid w:val="00F42212"/>
    <w:rsid w:val="00F5044F"/>
    <w:rsid w:val="00F513B2"/>
    <w:rsid w:val="00F518A3"/>
    <w:rsid w:val="00F61445"/>
    <w:rsid w:val="00F66900"/>
    <w:rsid w:val="00F73A6D"/>
    <w:rsid w:val="00F7442A"/>
    <w:rsid w:val="00F7570A"/>
    <w:rsid w:val="00F763C5"/>
    <w:rsid w:val="00F772A9"/>
    <w:rsid w:val="00F80191"/>
    <w:rsid w:val="00F85F42"/>
    <w:rsid w:val="00F8701B"/>
    <w:rsid w:val="00F91955"/>
    <w:rsid w:val="00FA2F77"/>
    <w:rsid w:val="00FA6380"/>
    <w:rsid w:val="00FC1210"/>
    <w:rsid w:val="00FC15F0"/>
    <w:rsid w:val="00FC7C6B"/>
    <w:rsid w:val="00FD493A"/>
    <w:rsid w:val="00FD4DBA"/>
    <w:rsid w:val="00FD5D4C"/>
    <w:rsid w:val="00FE2473"/>
    <w:rsid w:val="00FE5BE1"/>
    <w:rsid w:val="00FF0BEC"/>
    <w:rsid w:val="00FF386E"/>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B8E5"/>
  <w15:docId w15:val="{8DDF2B48-868A-409B-8025-A42D3F9E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A4A"/>
  </w:style>
  <w:style w:type="paragraph" w:styleId="Heading1">
    <w:name w:val="heading 1"/>
    <w:basedOn w:val="Normal"/>
    <w:next w:val="Normal"/>
    <w:link w:val="Heading1Char"/>
    <w:uiPriority w:val="9"/>
    <w:qFormat/>
    <w:rsid w:val="00571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ECA"/>
    <w:rPr>
      <w:rFonts w:eastAsiaTheme="majorEastAsia" w:cstheme="majorBidi"/>
      <w:color w:val="272727" w:themeColor="text1" w:themeTint="D8"/>
    </w:rPr>
  </w:style>
  <w:style w:type="paragraph" w:styleId="Title">
    <w:name w:val="Title"/>
    <w:basedOn w:val="Normal"/>
    <w:next w:val="Normal"/>
    <w:link w:val="TitleChar"/>
    <w:uiPriority w:val="10"/>
    <w:qFormat/>
    <w:rsid w:val="00571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ECA"/>
    <w:pPr>
      <w:spacing w:before="160"/>
      <w:jc w:val="center"/>
    </w:pPr>
    <w:rPr>
      <w:i/>
      <w:iCs/>
      <w:color w:val="404040" w:themeColor="text1" w:themeTint="BF"/>
    </w:rPr>
  </w:style>
  <w:style w:type="character" w:customStyle="1" w:styleId="QuoteChar">
    <w:name w:val="Quote Char"/>
    <w:basedOn w:val="DefaultParagraphFont"/>
    <w:link w:val="Quote"/>
    <w:uiPriority w:val="29"/>
    <w:rsid w:val="00571ECA"/>
    <w:rPr>
      <w:i/>
      <w:iCs/>
      <w:color w:val="404040" w:themeColor="text1" w:themeTint="BF"/>
    </w:rPr>
  </w:style>
  <w:style w:type="paragraph" w:styleId="ListParagraph">
    <w:name w:val="List Paragraph"/>
    <w:basedOn w:val="Normal"/>
    <w:uiPriority w:val="34"/>
    <w:qFormat/>
    <w:rsid w:val="00571ECA"/>
    <w:pPr>
      <w:ind w:left="720"/>
      <w:contextualSpacing/>
    </w:pPr>
  </w:style>
  <w:style w:type="character" w:styleId="IntenseEmphasis">
    <w:name w:val="Intense Emphasis"/>
    <w:basedOn w:val="DefaultParagraphFont"/>
    <w:uiPriority w:val="21"/>
    <w:qFormat/>
    <w:rsid w:val="00571ECA"/>
    <w:rPr>
      <w:i/>
      <w:iCs/>
      <w:color w:val="0F4761" w:themeColor="accent1" w:themeShade="BF"/>
    </w:rPr>
  </w:style>
  <w:style w:type="paragraph" w:styleId="IntenseQuote">
    <w:name w:val="Intense Quote"/>
    <w:basedOn w:val="Normal"/>
    <w:next w:val="Normal"/>
    <w:link w:val="IntenseQuoteChar"/>
    <w:uiPriority w:val="30"/>
    <w:qFormat/>
    <w:rsid w:val="00571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ECA"/>
    <w:rPr>
      <w:i/>
      <w:iCs/>
      <w:color w:val="0F4761" w:themeColor="accent1" w:themeShade="BF"/>
    </w:rPr>
  </w:style>
  <w:style w:type="character" w:styleId="IntenseReference">
    <w:name w:val="Intense Reference"/>
    <w:basedOn w:val="DefaultParagraphFont"/>
    <w:uiPriority w:val="32"/>
    <w:qFormat/>
    <w:rsid w:val="00571ECA"/>
    <w:rPr>
      <w:b/>
      <w:bCs/>
      <w:smallCaps/>
      <w:color w:val="0F4761" w:themeColor="accent1" w:themeShade="BF"/>
      <w:spacing w:val="5"/>
    </w:rPr>
  </w:style>
  <w:style w:type="paragraph" w:styleId="Header">
    <w:name w:val="header"/>
    <w:basedOn w:val="Normal"/>
    <w:link w:val="HeaderChar"/>
    <w:uiPriority w:val="99"/>
    <w:unhideWhenUsed/>
    <w:rsid w:val="00A24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D79"/>
  </w:style>
  <w:style w:type="paragraph" w:styleId="Footer">
    <w:name w:val="footer"/>
    <w:basedOn w:val="Normal"/>
    <w:link w:val="FooterChar"/>
    <w:uiPriority w:val="99"/>
    <w:unhideWhenUsed/>
    <w:rsid w:val="00A24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D79"/>
  </w:style>
  <w:style w:type="paragraph" w:styleId="BalloonText">
    <w:name w:val="Balloon Text"/>
    <w:basedOn w:val="Normal"/>
    <w:link w:val="BalloonTextChar"/>
    <w:uiPriority w:val="99"/>
    <w:semiHidden/>
    <w:unhideWhenUsed/>
    <w:rsid w:val="006A7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F96"/>
    <w:rPr>
      <w:rFonts w:ascii="Segoe UI" w:hAnsi="Segoe UI" w:cs="Segoe UI"/>
      <w:sz w:val="18"/>
      <w:szCs w:val="18"/>
    </w:rPr>
  </w:style>
  <w:style w:type="paragraph" w:styleId="NormalWeb">
    <w:name w:val="Normal (Web)"/>
    <w:basedOn w:val="Normal"/>
    <w:uiPriority w:val="99"/>
    <w:unhideWhenUsed/>
    <w:rsid w:val="007D2CFF"/>
    <w:pPr>
      <w:spacing w:before="100" w:beforeAutospacing="1" w:after="100" w:afterAutospacing="1" w:line="240" w:lineRule="auto"/>
    </w:pPr>
    <w:rPr>
      <w:rFonts w:ascii="Times New Roman" w:eastAsia="Times New Roman" w:hAnsi="Times New Roman" w:cs="Times New Roman"/>
      <w:kern w:val="0"/>
      <w:lang w:val="en-US"/>
    </w:rPr>
  </w:style>
  <w:style w:type="paragraph" w:styleId="NoSpacing">
    <w:name w:val="No Spacing"/>
    <w:uiPriority w:val="1"/>
    <w:qFormat/>
    <w:rsid w:val="002437A1"/>
    <w:pPr>
      <w:spacing w:after="0" w:line="240" w:lineRule="auto"/>
    </w:pPr>
  </w:style>
  <w:style w:type="paragraph" w:styleId="BodyText">
    <w:name w:val="Body Text"/>
    <w:basedOn w:val="Normal"/>
    <w:link w:val="BodyTextChar"/>
    <w:uiPriority w:val="1"/>
    <w:qFormat/>
    <w:rsid w:val="000D7CFA"/>
    <w:pPr>
      <w:widowControl w:val="0"/>
      <w:autoSpaceDE w:val="0"/>
      <w:autoSpaceDN w:val="0"/>
      <w:spacing w:after="0" w:line="240" w:lineRule="auto"/>
    </w:pPr>
    <w:rPr>
      <w:rFonts w:ascii="Calibri" w:eastAsia="Calibri" w:hAnsi="Calibri" w:cs="Calibri"/>
      <w:kern w:val="0"/>
      <w:sz w:val="32"/>
      <w:szCs w:val="32"/>
      <w:lang w:val="en-US"/>
    </w:rPr>
  </w:style>
  <w:style w:type="character" w:customStyle="1" w:styleId="BodyTextChar">
    <w:name w:val="Body Text Char"/>
    <w:basedOn w:val="DefaultParagraphFont"/>
    <w:link w:val="BodyText"/>
    <w:uiPriority w:val="1"/>
    <w:rsid w:val="000D7CFA"/>
    <w:rPr>
      <w:rFonts w:ascii="Calibri" w:eastAsia="Calibri" w:hAnsi="Calibri" w:cs="Calibri"/>
      <w:kern w:val="0"/>
      <w:sz w:val="32"/>
      <w:szCs w:val="32"/>
      <w:lang w:val="en-US"/>
    </w:rPr>
  </w:style>
  <w:style w:type="character" w:styleId="Strong">
    <w:name w:val="Strong"/>
    <w:basedOn w:val="DefaultParagraphFont"/>
    <w:uiPriority w:val="22"/>
    <w:qFormat/>
    <w:rsid w:val="006F2E5E"/>
    <w:rPr>
      <w:b/>
      <w:bCs/>
    </w:rPr>
  </w:style>
  <w:style w:type="paragraph" w:customStyle="1" w:styleId="Normal1">
    <w:name w:val="Normal1"/>
    <w:rsid w:val="00C426AA"/>
    <w:pPr>
      <w:spacing w:after="0" w:line="276" w:lineRule="auto"/>
    </w:pPr>
    <w:rPr>
      <w:rFonts w:ascii="Arial" w:eastAsia="Arial" w:hAnsi="Arial" w:cs="Arial"/>
      <w:kern w:val="0"/>
      <w:sz w:val="22"/>
      <w:szCs w:val="22"/>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2150">
      <w:bodyDiv w:val="1"/>
      <w:marLeft w:val="0"/>
      <w:marRight w:val="0"/>
      <w:marTop w:val="0"/>
      <w:marBottom w:val="0"/>
      <w:divBdr>
        <w:top w:val="none" w:sz="0" w:space="0" w:color="auto"/>
        <w:left w:val="none" w:sz="0" w:space="0" w:color="auto"/>
        <w:bottom w:val="none" w:sz="0" w:space="0" w:color="auto"/>
        <w:right w:val="none" w:sz="0" w:space="0" w:color="auto"/>
      </w:divBdr>
    </w:div>
    <w:div w:id="60909377">
      <w:bodyDiv w:val="1"/>
      <w:marLeft w:val="0"/>
      <w:marRight w:val="0"/>
      <w:marTop w:val="0"/>
      <w:marBottom w:val="0"/>
      <w:divBdr>
        <w:top w:val="none" w:sz="0" w:space="0" w:color="auto"/>
        <w:left w:val="none" w:sz="0" w:space="0" w:color="auto"/>
        <w:bottom w:val="none" w:sz="0" w:space="0" w:color="auto"/>
        <w:right w:val="none" w:sz="0" w:space="0" w:color="auto"/>
      </w:divBdr>
    </w:div>
    <w:div w:id="128520485">
      <w:bodyDiv w:val="1"/>
      <w:marLeft w:val="0"/>
      <w:marRight w:val="0"/>
      <w:marTop w:val="0"/>
      <w:marBottom w:val="0"/>
      <w:divBdr>
        <w:top w:val="none" w:sz="0" w:space="0" w:color="auto"/>
        <w:left w:val="none" w:sz="0" w:space="0" w:color="auto"/>
        <w:bottom w:val="none" w:sz="0" w:space="0" w:color="auto"/>
        <w:right w:val="none" w:sz="0" w:space="0" w:color="auto"/>
      </w:divBdr>
    </w:div>
    <w:div w:id="157428062">
      <w:bodyDiv w:val="1"/>
      <w:marLeft w:val="0"/>
      <w:marRight w:val="0"/>
      <w:marTop w:val="0"/>
      <w:marBottom w:val="0"/>
      <w:divBdr>
        <w:top w:val="none" w:sz="0" w:space="0" w:color="auto"/>
        <w:left w:val="none" w:sz="0" w:space="0" w:color="auto"/>
        <w:bottom w:val="none" w:sz="0" w:space="0" w:color="auto"/>
        <w:right w:val="none" w:sz="0" w:space="0" w:color="auto"/>
      </w:divBdr>
    </w:div>
    <w:div w:id="184904599">
      <w:bodyDiv w:val="1"/>
      <w:marLeft w:val="0"/>
      <w:marRight w:val="0"/>
      <w:marTop w:val="0"/>
      <w:marBottom w:val="0"/>
      <w:divBdr>
        <w:top w:val="none" w:sz="0" w:space="0" w:color="auto"/>
        <w:left w:val="none" w:sz="0" w:space="0" w:color="auto"/>
        <w:bottom w:val="none" w:sz="0" w:space="0" w:color="auto"/>
        <w:right w:val="none" w:sz="0" w:space="0" w:color="auto"/>
      </w:divBdr>
    </w:div>
    <w:div w:id="222721879">
      <w:bodyDiv w:val="1"/>
      <w:marLeft w:val="0"/>
      <w:marRight w:val="0"/>
      <w:marTop w:val="0"/>
      <w:marBottom w:val="0"/>
      <w:divBdr>
        <w:top w:val="none" w:sz="0" w:space="0" w:color="auto"/>
        <w:left w:val="none" w:sz="0" w:space="0" w:color="auto"/>
        <w:bottom w:val="none" w:sz="0" w:space="0" w:color="auto"/>
        <w:right w:val="none" w:sz="0" w:space="0" w:color="auto"/>
      </w:divBdr>
    </w:div>
    <w:div w:id="325479511">
      <w:bodyDiv w:val="1"/>
      <w:marLeft w:val="0"/>
      <w:marRight w:val="0"/>
      <w:marTop w:val="0"/>
      <w:marBottom w:val="0"/>
      <w:divBdr>
        <w:top w:val="none" w:sz="0" w:space="0" w:color="auto"/>
        <w:left w:val="none" w:sz="0" w:space="0" w:color="auto"/>
        <w:bottom w:val="none" w:sz="0" w:space="0" w:color="auto"/>
        <w:right w:val="none" w:sz="0" w:space="0" w:color="auto"/>
      </w:divBdr>
    </w:div>
    <w:div w:id="345983639">
      <w:bodyDiv w:val="1"/>
      <w:marLeft w:val="0"/>
      <w:marRight w:val="0"/>
      <w:marTop w:val="0"/>
      <w:marBottom w:val="0"/>
      <w:divBdr>
        <w:top w:val="none" w:sz="0" w:space="0" w:color="auto"/>
        <w:left w:val="none" w:sz="0" w:space="0" w:color="auto"/>
        <w:bottom w:val="none" w:sz="0" w:space="0" w:color="auto"/>
        <w:right w:val="none" w:sz="0" w:space="0" w:color="auto"/>
      </w:divBdr>
    </w:div>
    <w:div w:id="381367479">
      <w:bodyDiv w:val="1"/>
      <w:marLeft w:val="0"/>
      <w:marRight w:val="0"/>
      <w:marTop w:val="0"/>
      <w:marBottom w:val="0"/>
      <w:divBdr>
        <w:top w:val="none" w:sz="0" w:space="0" w:color="auto"/>
        <w:left w:val="none" w:sz="0" w:space="0" w:color="auto"/>
        <w:bottom w:val="none" w:sz="0" w:space="0" w:color="auto"/>
        <w:right w:val="none" w:sz="0" w:space="0" w:color="auto"/>
      </w:divBdr>
    </w:div>
    <w:div w:id="434136531">
      <w:bodyDiv w:val="1"/>
      <w:marLeft w:val="0"/>
      <w:marRight w:val="0"/>
      <w:marTop w:val="0"/>
      <w:marBottom w:val="0"/>
      <w:divBdr>
        <w:top w:val="none" w:sz="0" w:space="0" w:color="auto"/>
        <w:left w:val="none" w:sz="0" w:space="0" w:color="auto"/>
        <w:bottom w:val="none" w:sz="0" w:space="0" w:color="auto"/>
        <w:right w:val="none" w:sz="0" w:space="0" w:color="auto"/>
      </w:divBdr>
    </w:div>
    <w:div w:id="490757984">
      <w:bodyDiv w:val="1"/>
      <w:marLeft w:val="0"/>
      <w:marRight w:val="0"/>
      <w:marTop w:val="0"/>
      <w:marBottom w:val="0"/>
      <w:divBdr>
        <w:top w:val="none" w:sz="0" w:space="0" w:color="auto"/>
        <w:left w:val="none" w:sz="0" w:space="0" w:color="auto"/>
        <w:bottom w:val="none" w:sz="0" w:space="0" w:color="auto"/>
        <w:right w:val="none" w:sz="0" w:space="0" w:color="auto"/>
      </w:divBdr>
    </w:div>
    <w:div w:id="503322185">
      <w:bodyDiv w:val="1"/>
      <w:marLeft w:val="0"/>
      <w:marRight w:val="0"/>
      <w:marTop w:val="0"/>
      <w:marBottom w:val="0"/>
      <w:divBdr>
        <w:top w:val="none" w:sz="0" w:space="0" w:color="auto"/>
        <w:left w:val="none" w:sz="0" w:space="0" w:color="auto"/>
        <w:bottom w:val="none" w:sz="0" w:space="0" w:color="auto"/>
        <w:right w:val="none" w:sz="0" w:space="0" w:color="auto"/>
      </w:divBdr>
    </w:div>
    <w:div w:id="546795384">
      <w:bodyDiv w:val="1"/>
      <w:marLeft w:val="0"/>
      <w:marRight w:val="0"/>
      <w:marTop w:val="0"/>
      <w:marBottom w:val="0"/>
      <w:divBdr>
        <w:top w:val="none" w:sz="0" w:space="0" w:color="auto"/>
        <w:left w:val="none" w:sz="0" w:space="0" w:color="auto"/>
        <w:bottom w:val="none" w:sz="0" w:space="0" w:color="auto"/>
        <w:right w:val="none" w:sz="0" w:space="0" w:color="auto"/>
      </w:divBdr>
    </w:div>
    <w:div w:id="586623017">
      <w:bodyDiv w:val="1"/>
      <w:marLeft w:val="0"/>
      <w:marRight w:val="0"/>
      <w:marTop w:val="0"/>
      <w:marBottom w:val="0"/>
      <w:divBdr>
        <w:top w:val="none" w:sz="0" w:space="0" w:color="auto"/>
        <w:left w:val="none" w:sz="0" w:space="0" w:color="auto"/>
        <w:bottom w:val="none" w:sz="0" w:space="0" w:color="auto"/>
        <w:right w:val="none" w:sz="0" w:space="0" w:color="auto"/>
      </w:divBdr>
    </w:div>
    <w:div w:id="607005739">
      <w:bodyDiv w:val="1"/>
      <w:marLeft w:val="0"/>
      <w:marRight w:val="0"/>
      <w:marTop w:val="0"/>
      <w:marBottom w:val="0"/>
      <w:divBdr>
        <w:top w:val="none" w:sz="0" w:space="0" w:color="auto"/>
        <w:left w:val="none" w:sz="0" w:space="0" w:color="auto"/>
        <w:bottom w:val="none" w:sz="0" w:space="0" w:color="auto"/>
        <w:right w:val="none" w:sz="0" w:space="0" w:color="auto"/>
      </w:divBdr>
    </w:div>
    <w:div w:id="632293994">
      <w:bodyDiv w:val="1"/>
      <w:marLeft w:val="0"/>
      <w:marRight w:val="0"/>
      <w:marTop w:val="0"/>
      <w:marBottom w:val="0"/>
      <w:divBdr>
        <w:top w:val="none" w:sz="0" w:space="0" w:color="auto"/>
        <w:left w:val="none" w:sz="0" w:space="0" w:color="auto"/>
        <w:bottom w:val="none" w:sz="0" w:space="0" w:color="auto"/>
        <w:right w:val="none" w:sz="0" w:space="0" w:color="auto"/>
      </w:divBdr>
    </w:div>
    <w:div w:id="655308102">
      <w:bodyDiv w:val="1"/>
      <w:marLeft w:val="0"/>
      <w:marRight w:val="0"/>
      <w:marTop w:val="0"/>
      <w:marBottom w:val="0"/>
      <w:divBdr>
        <w:top w:val="none" w:sz="0" w:space="0" w:color="auto"/>
        <w:left w:val="none" w:sz="0" w:space="0" w:color="auto"/>
        <w:bottom w:val="none" w:sz="0" w:space="0" w:color="auto"/>
        <w:right w:val="none" w:sz="0" w:space="0" w:color="auto"/>
      </w:divBdr>
    </w:div>
    <w:div w:id="765927927">
      <w:bodyDiv w:val="1"/>
      <w:marLeft w:val="0"/>
      <w:marRight w:val="0"/>
      <w:marTop w:val="0"/>
      <w:marBottom w:val="0"/>
      <w:divBdr>
        <w:top w:val="none" w:sz="0" w:space="0" w:color="auto"/>
        <w:left w:val="none" w:sz="0" w:space="0" w:color="auto"/>
        <w:bottom w:val="none" w:sz="0" w:space="0" w:color="auto"/>
        <w:right w:val="none" w:sz="0" w:space="0" w:color="auto"/>
      </w:divBdr>
    </w:div>
    <w:div w:id="785778199">
      <w:bodyDiv w:val="1"/>
      <w:marLeft w:val="0"/>
      <w:marRight w:val="0"/>
      <w:marTop w:val="0"/>
      <w:marBottom w:val="0"/>
      <w:divBdr>
        <w:top w:val="none" w:sz="0" w:space="0" w:color="auto"/>
        <w:left w:val="none" w:sz="0" w:space="0" w:color="auto"/>
        <w:bottom w:val="none" w:sz="0" w:space="0" w:color="auto"/>
        <w:right w:val="none" w:sz="0" w:space="0" w:color="auto"/>
      </w:divBdr>
    </w:div>
    <w:div w:id="797181219">
      <w:bodyDiv w:val="1"/>
      <w:marLeft w:val="0"/>
      <w:marRight w:val="0"/>
      <w:marTop w:val="0"/>
      <w:marBottom w:val="0"/>
      <w:divBdr>
        <w:top w:val="none" w:sz="0" w:space="0" w:color="auto"/>
        <w:left w:val="none" w:sz="0" w:space="0" w:color="auto"/>
        <w:bottom w:val="none" w:sz="0" w:space="0" w:color="auto"/>
        <w:right w:val="none" w:sz="0" w:space="0" w:color="auto"/>
      </w:divBdr>
    </w:div>
    <w:div w:id="815612048">
      <w:bodyDiv w:val="1"/>
      <w:marLeft w:val="0"/>
      <w:marRight w:val="0"/>
      <w:marTop w:val="0"/>
      <w:marBottom w:val="0"/>
      <w:divBdr>
        <w:top w:val="none" w:sz="0" w:space="0" w:color="auto"/>
        <w:left w:val="none" w:sz="0" w:space="0" w:color="auto"/>
        <w:bottom w:val="none" w:sz="0" w:space="0" w:color="auto"/>
        <w:right w:val="none" w:sz="0" w:space="0" w:color="auto"/>
      </w:divBdr>
    </w:div>
    <w:div w:id="827285291">
      <w:bodyDiv w:val="1"/>
      <w:marLeft w:val="0"/>
      <w:marRight w:val="0"/>
      <w:marTop w:val="0"/>
      <w:marBottom w:val="0"/>
      <w:divBdr>
        <w:top w:val="none" w:sz="0" w:space="0" w:color="auto"/>
        <w:left w:val="none" w:sz="0" w:space="0" w:color="auto"/>
        <w:bottom w:val="none" w:sz="0" w:space="0" w:color="auto"/>
        <w:right w:val="none" w:sz="0" w:space="0" w:color="auto"/>
      </w:divBdr>
    </w:div>
    <w:div w:id="876699737">
      <w:bodyDiv w:val="1"/>
      <w:marLeft w:val="0"/>
      <w:marRight w:val="0"/>
      <w:marTop w:val="0"/>
      <w:marBottom w:val="0"/>
      <w:divBdr>
        <w:top w:val="none" w:sz="0" w:space="0" w:color="auto"/>
        <w:left w:val="none" w:sz="0" w:space="0" w:color="auto"/>
        <w:bottom w:val="none" w:sz="0" w:space="0" w:color="auto"/>
        <w:right w:val="none" w:sz="0" w:space="0" w:color="auto"/>
      </w:divBdr>
    </w:div>
    <w:div w:id="877354226">
      <w:bodyDiv w:val="1"/>
      <w:marLeft w:val="0"/>
      <w:marRight w:val="0"/>
      <w:marTop w:val="0"/>
      <w:marBottom w:val="0"/>
      <w:divBdr>
        <w:top w:val="none" w:sz="0" w:space="0" w:color="auto"/>
        <w:left w:val="none" w:sz="0" w:space="0" w:color="auto"/>
        <w:bottom w:val="none" w:sz="0" w:space="0" w:color="auto"/>
        <w:right w:val="none" w:sz="0" w:space="0" w:color="auto"/>
      </w:divBdr>
    </w:div>
    <w:div w:id="907764109">
      <w:bodyDiv w:val="1"/>
      <w:marLeft w:val="0"/>
      <w:marRight w:val="0"/>
      <w:marTop w:val="0"/>
      <w:marBottom w:val="0"/>
      <w:divBdr>
        <w:top w:val="none" w:sz="0" w:space="0" w:color="auto"/>
        <w:left w:val="none" w:sz="0" w:space="0" w:color="auto"/>
        <w:bottom w:val="none" w:sz="0" w:space="0" w:color="auto"/>
        <w:right w:val="none" w:sz="0" w:space="0" w:color="auto"/>
      </w:divBdr>
    </w:div>
    <w:div w:id="916212687">
      <w:bodyDiv w:val="1"/>
      <w:marLeft w:val="0"/>
      <w:marRight w:val="0"/>
      <w:marTop w:val="0"/>
      <w:marBottom w:val="0"/>
      <w:divBdr>
        <w:top w:val="none" w:sz="0" w:space="0" w:color="auto"/>
        <w:left w:val="none" w:sz="0" w:space="0" w:color="auto"/>
        <w:bottom w:val="none" w:sz="0" w:space="0" w:color="auto"/>
        <w:right w:val="none" w:sz="0" w:space="0" w:color="auto"/>
      </w:divBdr>
    </w:div>
    <w:div w:id="921909132">
      <w:bodyDiv w:val="1"/>
      <w:marLeft w:val="0"/>
      <w:marRight w:val="0"/>
      <w:marTop w:val="0"/>
      <w:marBottom w:val="0"/>
      <w:divBdr>
        <w:top w:val="none" w:sz="0" w:space="0" w:color="auto"/>
        <w:left w:val="none" w:sz="0" w:space="0" w:color="auto"/>
        <w:bottom w:val="none" w:sz="0" w:space="0" w:color="auto"/>
        <w:right w:val="none" w:sz="0" w:space="0" w:color="auto"/>
      </w:divBdr>
    </w:div>
    <w:div w:id="958415268">
      <w:bodyDiv w:val="1"/>
      <w:marLeft w:val="0"/>
      <w:marRight w:val="0"/>
      <w:marTop w:val="0"/>
      <w:marBottom w:val="0"/>
      <w:divBdr>
        <w:top w:val="none" w:sz="0" w:space="0" w:color="auto"/>
        <w:left w:val="none" w:sz="0" w:space="0" w:color="auto"/>
        <w:bottom w:val="none" w:sz="0" w:space="0" w:color="auto"/>
        <w:right w:val="none" w:sz="0" w:space="0" w:color="auto"/>
      </w:divBdr>
    </w:div>
    <w:div w:id="1031106779">
      <w:bodyDiv w:val="1"/>
      <w:marLeft w:val="0"/>
      <w:marRight w:val="0"/>
      <w:marTop w:val="0"/>
      <w:marBottom w:val="0"/>
      <w:divBdr>
        <w:top w:val="none" w:sz="0" w:space="0" w:color="auto"/>
        <w:left w:val="none" w:sz="0" w:space="0" w:color="auto"/>
        <w:bottom w:val="none" w:sz="0" w:space="0" w:color="auto"/>
        <w:right w:val="none" w:sz="0" w:space="0" w:color="auto"/>
      </w:divBdr>
    </w:div>
    <w:div w:id="1063866297">
      <w:bodyDiv w:val="1"/>
      <w:marLeft w:val="0"/>
      <w:marRight w:val="0"/>
      <w:marTop w:val="0"/>
      <w:marBottom w:val="0"/>
      <w:divBdr>
        <w:top w:val="none" w:sz="0" w:space="0" w:color="auto"/>
        <w:left w:val="none" w:sz="0" w:space="0" w:color="auto"/>
        <w:bottom w:val="none" w:sz="0" w:space="0" w:color="auto"/>
        <w:right w:val="none" w:sz="0" w:space="0" w:color="auto"/>
      </w:divBdr>
    </w:div>
    <w:div w:id="1078943324">
      <w:bodyDiv w:val="1"/>
      <w:marLeft w:val="0"/>
      <w:marRight w:val="0"/>
      <w:marTop w:val="0"/>
      <w:marBottom w:val="0"/>
      <w:divBdr>
        <w:top w:val="none" w:sz="0" w:space="0" w:color="auto"/>
        <w:left w:val="none" w:sz="0" w:space="0" w:color="auto"/>
        <w:bottom w:val="none" w:sz="0" w:space="0" w:color="auto"/>
        <w:right w:val="none" w:sz="0" w:space="0" w:color="auto"/>
      </w:divBdr>
    </w:div>
    <w:div w:id="1081221316">
      <w:bodyDiv w:val="1"/>
      <w:marLeft w:val="0"/>
      <w:marRight w:val="0"/>
      <w:marTop w:val="0"/>
      <w:marBottom w:val="0"/>
      <w:divBdr>
        <w:top w:val="none" w:sz="0" w:space="0" w:color="auto"/>
        <w:left w:val="none" w:sz="0" w:space="0" w:color="auto"/>
        <w:bottom w:val="none" w:sz="0" w:space="0" w:color="auto"/>
        <w:right w:val="none" w:sz="0" w:space="0" w:color="auto"/>
      </w:divBdr>
    </w:div>
    <w:div w:id="1119572173">
      <w:bodyDiv w:val="1"/>
      <w:marLeft w:val="0"/>
      <w:marRight w:val="0"/>
      <w:marTop w:val="0"/>
      <w:marBottom w:val="0"/>
      <w:divBdr>
        <w:top w:val="none" w:sz="0" w:space="0" w:color="auto"/>
        <w:left w:val="none" w:sz="0" w:space="0" w:color="auto"/>
        <w:bottom w:val="none" w:sz="0" w:space="0" w:color="auto"/>
        <w:right w:val="none" w:sz="0" w:space="0" w:color="auto"/>
      </w:divBdr>
    </w:div>
    <w:div w:id="1127285611">
      <w:bodyDiv w:val="1"/>
      <w:marLeft w:val="0"/>
      <w:marRight w:val="0"/>
      <w:marTop w:val="0"/>
      <w:marBottom w:val="0"/>
      <w:divBdr>
        <w:top w:val="none" w:sz="0" w:space="0" w:color="auto"/>
        <w:left w:val="none" w:sz="0" w:space="0" w:color="auto"/>
        <w:bottom w:val="none" w:sz="0" w:space="0" w:color="auto"/>
        <w:right w:val="none" w:sz="0" w:space="0" w:color="auto"/>
      </w:divBdr>
    </w:div>
    <w:div w:id="1176961584">
      <w:bodyDiv w:val="1"/>
      <w:marLeft w:val="0"/>
      <w:marRight w:val="0"/>
      <w:marTop w:val="0"/>
      <w:marBottom w:val="0"/>
      <w:divBdr>
        <w:top w:val="none" w:sz="0" w:space="0" w:color="auto"/>
        <w:left w:val="none" w:sz="0" w:space="0" w:color="auto"/>
        <w:bottom w:val="none" w:sz="0" w:space="0" w:color="auto"/>
        <w:right w:val="none" w:sz="0" w:space="0" w:color="auto"/>
      </w:divBdr>
    </w:div>
    <w:div w:id="1201165307">
      <w:bodyDiv w:val="1"/>
      <w:marLeft w:val="0"/>
      <w:marRight w:val="0"/>
      <w:marTop w:val="0"/>
      <w:marBottom w:val="0"/>
      <w:divBdr>
        <w:top w:val="none" w:sz="0" w:space="0" w:color="auto"/>
        <w:left w:val="none" w:sz="0" w:space="0" w:color="auto"/>
        <w:bottom w:val="none" w:sz="0" w:space="0" w:color="auto"/>
        <w:right w:val="none" w:sz="0" w:space="0" w:color="auto"/>
      </w:divBdr>
    </w:div>
    <w:div w:id="1289707030">
      <w:bodyDiv w:val="1"/>
      <w:marLeft w:val="0"/>
      <w:marRight w:val="0"/>
      <w:marTop w:val="0"/>
      <w:marBottom w:val="0"/>
      <w:divBdr>
        <w:top w:val="none" w:sz="0" w:space="0" w:color="auto"/>
        <w:left w:val="none" w:sz="0" w:space="0" w:color="auto"/>
        <w:bottom w:val="none" w:sz="0" w:space="0" w:color="auto"/>
        <w:right w:val="none" w:sz="0" w:space="0" w:color="auto"/>
      </w:divBdr>
    </w:div>
    <w:div w:id="1296449523">
      <w:bodyDiv w:val="1"/>
      <w:marLeft w:val="0"/>
      <w:marRight w:val="0"/>
      <w:marTop w:val="0"/>
      <w:marBottom w:val="0"/>
      <w:divBdr>
        <w:top w:val="none" w:sz="0" w:space="0" w:color="auto"/>
        <w:left w:val="none" w:sz="0" w:space="0" w:color="auto"/>
        <w:bottom w:val="none" w:sz="0" w:space="0" w:color="auto"/>
        <w:right w:val="none" w:sz="0" w:space="0" w:color="auto"/>
      </w:divBdr>
    </w:div>
    <w:div w:id="1349528591">
      <w:bodyDiv w:val="1"/>
      <w:marLeft w:val="0"/>
      <w:marRight w:val="0"/>
      <w:marTop w:val="0"/>
      <w:marBottom w:val="0"/>
      <w:divBdr>
        <w:top w:val="none" w:sz="0" w:space="0" w:color="auto"/>
        <w:left w:val="none" w:sz="0" w:space="0" w:color="auto"/>
        <w:bottom w:val="none" w:sz="0" w:space="0" w:color="auto"/>
        <w:right w:val="none" w:sz="0" w:space="0" w:color="auto"/>
      </w:divBdr>
    </w:div>
    <w:div w:id="1352532968">
      <w:bodyDiv w:val="1"/>
      <w:marLeft w:val="0"/>
      <w:marRight w:val="0"/>
      <w:marTop w:val="0"/>
      <w:marBottom w:val="0"/>
      <w:divBdr>
        <w:top w:val="none" w:sz="0" w:space="0" w:color="auto"/>
        <w:left w:val="none" w:sz="0" w:space="0" w:color="auto"/>
        <w:bottom w:val="none" w:sz="0" w:space="0" w:color="auto"/>
        <w:right w:val="none" w:sz="0" w:space="0" w:color="auto"/>
      </w:divBdr>
    </w:div>
    <w:div w:id="1391734759">
      <w:bodyDiv w:val="1"/>
      <w:marLeft w:val="0"/>
      <w:marRight w:val="0"/>
      <w:marTop w:val="0"/>
      <w:marBottom w:val="0"/>
      <w:divBdr>
        <w:top w:val="none" w:sz="0" w:space="0" w:color="auto"/>
        <w:left w:val="none" w:sz="0" w:space="0" w:color="auto"/>
        <w:bottom w:val="none" w:sz="0" w:space="0" w:color="auto"/>
        <w:right w:val="none" w:sz="0" w:space="0" w:color="auto"/>
      </w:divBdr>
    </w:div>
    <w:div w:id="1406998791">
      <w:bodyDiv w:val="1"/>
      <w:marLeft w:val="0"/>
      <w:marRight w:val="0"/>
      <w:marTop w:val="0"/>
      <w:marBottom w:val="0"/>
      <w:divBdr>
        <w:top w:val="none" w:sz="0" w:space="0" w:color="auto"/>
        <w:left w:val="none" w:sz="0" w:space="0" w:color="auto"/>
        <w:bottom w:val="none" w:sz="0" w:space="0" w:color="auto"/>
        <w:right w:val="none" w:sz="0" w:space="0" w:color="auto"/>
      </w:divBdr>
    </w:div>
    <w:div w:id="1468934363">
      <w:bodyDiv w:val="1"/>
      <w:marLeft w:val="0"/>
      <w:marRight w:val="0"/>
      <w:marTop w:val="0"/>
      <w:marBottom w:val="0"/>
      <w:divBdr>
        <w:top w:val="none" w:sz="0" w:space="0" w:color="auto"/>
        <w:left w:val="none" w:sz="0" w:space="0" w:color="auto"/>
        <w:bottom w:val="none" w:sz="0" w:space="0" w:color="auto"/>
        <w:right w:val="none" w:sz="0" w:space="0" w:color="auto"/>
      </w:divBdr>
    </w:div>
    <w:div w:id="1508399520">
      <w:bodyDiv w:val="1"/>
      <w:marLeft w:val="0"/>
      <w:marRight w:val="0"/>
      <w:marTop w:val="0"/>
      <w:marBottom w:val="0"/>
      <w:divBdr>
        <w:top w:val="none" w:sz="0" w:space="0" w:color="auto"/>
        <w:left w:val="none" w:sz="0" w:space="0" w:color="auto"/>
        <w:bottom w:val="none" w:sz="0" w:space="0" w:color="auto"/>
        <w:right w:val="none" w:sz="0" w:space="0" w:color="auto"/>
      </w:divBdr>
    </w:div>
    <w:div w:id="1649245695">
      <w:bodyDiv w:val="1"/>
      <w:marLeft w:val="0"/>
      <w:marRight w:val="0"/>
      <w:marTop w:val="0"/>
      <w:marBottom w:val="0"/>
      <w:divBdr>
        <w:top w:val="none" w:sz="0" w:space="0" w:color="auto"/>
        <w:left w:val="none" w:sz="0" w:space="0" w:color="auto"/>
        <w:bottom w:val="none" w:sz="0" w:space="0" w:color="auto"/>
        <w:right w:val="none" w:sz="0" w:space="0" w:color="auto"/>
      </w:divBdr>
    </w:div>
    <w:div w:id="1655840349">
      <w:bodyDiv w:val="1"/>
      <w:marLeft w:val="0"/>
      <w:marRight w:val="0"/>
      <w:marTop w:val="0"/>
      <w:marBottom w:val="0"/>
      <w:divBdr>
        <w:top w:val="none" w:sz="0" w:space="0" w:color="auto"/>
        <w:left w:val="none" w:sz="0" w:space="0" w:color="auto"/>
        <w:bottom w:val="none" w:sz="0" w:space="0" w:color="auto"/>
        <w:right w:val="none" w:sz="0" w:space="0" w:color="auto"/>
      </w:divBdr>
    </w:div>
    <w:div w:id="1796018228">
      <w:bodyDiv w:val="1"/>
      <w:marLeft w:val="0"/>
      <w:marRight w:val="0"/>
      <w:marTop w:val="0"/>
      <w:marBottom w:val="0"/>
      <w:divBdr>
        <w:top w:val="none" w:sz="0" w:space="0" w:color="auto"/>
        <w:left w:val="none" w:sz="0" w:space="0" w:color="auto"/>
        <w:bottom w:val="none" w:sz="0" w:space="0" w:color="auto"/>
        <w:right w:val="none" w:sz="0" w:space="0" w:color="auto"/>
      </w:divBdr>
    </w:div>
    <w:div w:id="1876655677">
      <w:bodyDiv w:val="1"/>
      <w:marLeft w:val="0"/>
      <w:marRight w:val="0"/>
      <w:marTop w:val="0"/>
      <w:marBottom w:val="0"/>
      <w:divBdr>
        <w:top w:val="none" w:sz="0" w:space="0" w:color="auto"/>
        <w:left w:val="none" w:sz="0" w:space="0" w:color="auto"/>
        <w:bottom w:val="none" w:sz="0" w:space="0" w:color="auto"/>
        <w:right w:val="none" w:sz="0" w:space="0" w:color="auto"/>
      </w:divBdr>
    </w:div>
    <w:div w:id="1890802814">
      <w:bodyDiv w:val="1"/>
      <w:marLeft w:val="0"/>
      <w:marRight w:val="0"/>
      <w:marTop w:val="0"/>
      <w:marBottom w:val="0"/>
      <w:divBdr>
        <w:top w:val="none" w:sz="0" w:space="0" w:color="auto"/>
        <w:left w:val="none" w:sz="0" w:space="0" w:color="auto"/>
        <w:bottom w:val="none" w:sz="0" w:space="0" w:color="auto"/>
        <w:right w:val="none" w:sz="0" w:space="0" w:color="auto"/>
      </w:divBdr>
    </w:div>
    <w:div w:id="1923368847">
      <w:bodyDiv w:val="1"/>
      <w:marLeft w:val="0"/>
      <w:marRight w:val="0"/>
      <w:marTop w:val="0"/>
      <w:marBottom w:val="0"/>
      <w:divBdr>
        <w:top w:val="none" w:sz="0" w:space="0" w:color="auto"/>
        <w:left w:val="none" w:sz="0" w:space="0" w:color="auto"/>
        <w:bottom w:val="none" w:sz="0" w:space="0" w:color="auto"/>
        <w:right w:val="none" w:sz="0" w:space="0" w:color="auto"/>
      </w:divBdr>
    </w:div>
    <w:div w:id="1956911142">
      <w:bodyDiv w:val="1"/>
      <w:marLeft w:val="0"/>
      <w:marRight w:val="0"/>
      <w:marTop w:val="0"/>
      <w:marBottom w:val="0"/>
      <w:divBdr>
        <w:top w:val="none" w:sz="0" w:space="0" w:color="auto"/>
        <w:left w:val="none" w:sz="0" w:space="0" w:color="auto"/>
        <w:bottom w:val="none" w:sz="0" w:space="0" w:color="auto"/>
        <w:right w:val="none" w:sz="0" w:space="0" w:color="auto"/>
      </w:divBdr>
    </w:div>
    <w:div w:id="1991668818">
      <w:bodyDiv w:val="1"/>
      <w:marLeft w:val="0"/>
      <w:marRight w:val="0"/>
      <w:marTop w:val="0"/>
      <w:marBottom w:val="0"/>
      <w:divBdr>
        <w:top w:val="none" w:sz="0" w:space="0" w:color="auto"/>
        <w:left w:val="none" w:sz="0" w:space="0" w:color="auto"/>
        <w:bottom w:val="none" w:sz="0" w:space="0" w:color="auto"/>
        <w:right w:val="none" w:sz="0" w:space="0" w:color="auto"/>
      </w:divBdr>
    </w:div>
    <w:div w:id="1996185582">
      <w:bodyDiv w:val="1"/>
      <w:marLeft w:val="0"/>
      <w:marRight w:val="0"/>
      <w:marTop w:val="0"/>
      <w:marBottom w:val="0"/>
      <w:divBdr>
        <w:top w:val="none" w:sz="0" w:space="0" w:color="auto"/>
        <w:left w:val="none" w:sz="0" w:space="0" w:color="auto"/>
        <w:bottom w:val="none" w:sz="0" w:space="0" w:color="auto"/>
        <w:right w:val="none" w:sz="0" w:space="0" w:color="auto"/>
      </w:divBdr>
    </w:div>
    <w:div w:id="2051805166">
      <w:bodyDiv w:val="1"/>
      <w:marLeft w:val="0"/>
      <w:marRight w:val="0"/>
      <w:marTop w:val="0"/>
      <w:marBottom w:val="0"/>
      <w:divBdr>
        <w:top w:val="none" w:sz="0" w:space="0" w:color="auto"/>
        <w:left w:val="none" w:sz="0" w:space="0" w:color="auto"/>
        <w:bottom w:val="none" w:sz="0" w:space="0" w:color="auto"/>
        <w:right w:val="none" w:sz="0" w:space="0" w:color="auto"/>
      </w:divBdr>
    </w:div>
    <w:div w:id="2108573738">
      <w:bodyDiv w:val="1"/>
      <w:marLeft w:val="0"/>
      <w:marRight w:val="0"/>
      <w:marTop w:val="0"/>
      <w:marBottom w:val="0"/>
      <w:divBdr>
        <w:top w:val="none" w:sz="0" w:space="0" w:color="auto"/>
        <w:left w:val="none" w:sz="0" w:space="0" w:color="auto"/>
        <w:bottom w:val="none" w:sz="0" w:space="0" w:color="auto"/>
        <w:right w:val="none" w:sz="0" w:space="0" w:color="auto"/>
      </w:divBdr>
    </w:div>
    <w:div w:id="2114284402">
      <w:bodyDiv w:val="1"/>
      <w:marLeft w:val="0"/>
      <w:marRight w:val="0"/>
      <w:marTop w:val="0"/>
      <w:marBottom w:val="0"/>
      <w:divBdr>
        <w:top w:val="none" w:sz="0" w:space="0" w:color="auto"/>
        <w:left w:val="none" w:sz="0" w:space="0" w:color="auto"/>
        <w:bottom w:val="none" w:sz="0" w:space="0" w:color="auto"/>
        <w:right w:val="none" w:sz="0" w:space="0" w:color="auto"/>
      </w:divBdr>
    </w:div>
    <w:div w:id="2116248099">
      <w:bodyDiv w:val="1"/>
      <w:marLeft w:val="0"/>
      <w:marRight w:val="0"/>
      <w:marTop w:val="0"/>
      <w:marBottom w:val="0"/>
      <w:divBdr>
        <w:top w:val="none" w:sz="0" w:space="0" w:color="auto"/>
        <w:left w:val="none" w:sz="0" w:space="0" w:color="auto"/>
        <w:bottom w:val="none" w:sz="0" w:space="0" w:color="auto"/>
        <w:right w:val="none" w:sz="0" w:space="0" w:color="auto"/>
      </w:divBdr>
    </w:div>
    <w:div w:id="2131511700">
      <w:bodyDiv w:val="1"/>
      <w:marLeft w:val="0"/>
      <w:marRight w:val="0"/>
      <w:marTop w:val="0"/>
      <w:marBottom w:val="0"/>
      <w:divBdr>
        <w:top w:val="none" w:sz="0" w:space="0" w:color="auto"/>
        <w:left w:val="none" w:sz="0" w:space="0" w:color="auto"/>
        <w:bottom w:val="none" w:sz="0" w:space="0" w:color="auto"/>
        <w:right w:val="none" w:sz="0" w:space="0" w:color="auto"/>
      </w:divBdr>
    </w:div>
    <w:div w:id="2134708120">
      <w:bodyDiv w:val="1"/>
      <w:marLeft w:val="0"/>
      <w:marRight w:val="0"/>
      <w:marTop w:val="0"/>
      <w:marBottom w:val="0"/>
      <w:divBdr>
        <w:top w:val="none" w:sz="0" w:space="0" w:color="auto"/>
        <w:left w:val="none" w:sz="0" w:space="0" w:color="auto"/>
        <w:bottom w:val="none" w:sz="0" w:space="0" w:color="auto"/>
        <w:right w:val="none" w:sz="0" w:space="0" w:color="auto"/>
      </w:divBdr>
    </w:div>
    <w:div w:id="21357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86E95-76B3-44EB-A2C1-A7D98419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20</Pages>
  <Words>6288</Words>
  <Characters>35843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918056190809</dc:creator>
  <cp:keywords/>
  <dc:description/>
  <cp:lastModifiedBy>cce1</cp:lastModifiedBy>
  <cp:revision>212</cp:revision>
  <cp:lastPrinted>2025-08-29T04:08:00Z</cp:lastPrinted>
  <dcterms:created xsi:type="dcterms:W3CDTF">2024-08-30T13:06:00Z</dcterms:created>
  <dcterms:modified xsi:type="dcterms:W3CDTF">2026-01-12T10:32:00Z</dcterms:modified>
</cp:coreProperties>
</file>